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546AC" w:rsidRPr="005B432A" w:rsidRDefault="00C546AC" w:rsidP="00194C6B">
      <w:pPr>
        <w:pStyle w:val="Default"/>
        <w:jc w:val="center"/>
        <w:rPr>
          <w:sz w:val="28"/>
          <w:szCs w:val="28"/>
        </w:rPr>
      </w:pPr>
      <w:r>
        <w:rPr>
          <w:b/>
          <w:iCs/>
          <w:noProof/>
          <w:sz w:val="32"/>
          <w:szCs w:val="28"/>
          <w:lang w:val="tt-RU" w:eastAsia="ru-RU"/>
        </w:rPr>
        <w:t xml:space="preserve"> </w:t>
      </w:r>
      <w:r w:rsidRPr="005B432A">
        <w:rPr>
          <w:sz w:val="28"/>
          <w:szCs w:val="28"/>
        </w:rPr>
        <w:t>Казан федераль университеты</w:t>
      </w:r>
    </w:p>
    <w:p w:rsidR="00C546AC" w:rsidRPr="005B432A" w:rsidRDefault="00C546AC" w:rsidP="00194C6B">
      <w:pPr>
        <w:pStyle w:val="Default"/>
        <w:jc w:val="center"/>
        <w:rPr>
          <w:sz w:val="28"/>
          <w:szCs w:val="28"/>
        </w:rPr>
      </w:pPr>
      <w:r w:rsidRPr="005B432A">
        <w:rPr>
          <w:sz w:val="28"/>
          <w:szCs w:val="28"/>
        </w:rPr>
        <w:t>Педагогика һәм психология институты</w:t>
      </w:r>
    </w:p>
    <w:p w:rsidR="00C546AC" w:rsidRPr="005B432A" w:rsidRDefault="00C546AC" w:rsidP="00194C6B">
      <w:pPr>
        <w:pStyle w:val="Default"/>
        <w:jc w:val="center"/>
        <w:rPr>
          <w:sz w:val="28"/>
          <w:szCs w:val="28"/>
        </w:rPr>
      </w:pPr>
      <w:r>
        <w:rPr>
          <w:sz w:val="28"/>
          <w:szCs w:val="28"/>
        </w:rPr>
        <w:t>Идел буе регион</w:t>
      </w:r>
      <w:r w:rsidRPr="005B432A">
        <w:rPr>
          <w:sz w:val="28"/>
          <w:szCs w:val="28"/>
        </w:rPr>
        <w:t>ара укытучыларның белемен күтәрү һәм</w:t>
      </w:r>
    </w:p>
    <w:p w:rsidR="00C546AC" w:rsidRDefault="00C546AC" w:rsidP="00194C6B">
      <w:pPr>
        <w:pStyle w:val="Default"/>
        <w:jc w:val="center"/>
        <w:rPr>
          <w:sz w:val="28"/>
          <w:szCs w:val="28"/>
        </w:rPr>
      </w:pPr>
      <w:r w:rsidRPr="005B432A">
        <w:rPr>
          <w:sz w:val="28"/>
          <w:szCs w:val="28"/>
        </w:rPr>
        <w:t>өстәмә белем бирү үзәге</w:t>
      </w:r>
    </w:p>
    <w:p w:rsidR="00C546AC" w:rsidRPr="001424D9" w:rsidRDefault="00C546AC" w:rsidP="00194C6B">
      <w:pPr>
        <w:spacing w:line="360" w:lineRule="auto"/>
        <w:jc w:val="center"/>
        <w:rPr>
          <w:sz w:val="28"/>
          <w:szCs w:val="28"/>
          <w:lang w:val="tt-RU"/>
        </w:rPr>
      </w:pPr>
      <w:r>
        <w:rPr>
          <w:sz w:val="28"/>
          <w:szCs w:val="28"/>
          <w:lang w:val="tt-RU"/>
        </w:rPr>
        <w:t>Гомуми белем бүлеге</w:t>
      </w:r>
    </w:p>
    <w:p w:rsidR="00C546AC" w:rsidRDefault="00C546AC" w:rsidP="00194C6B">
      <w:pPr>
        <w:spacing w:line="360" w:lineRule="auto"/>
        <w:jc w:val="center"/>
        <w:rPr>
          <w:b/>
          <w:sz w:val="28"/>
          <w:szCs w:val="28"/>
        </w:rPr>
      </w:pPr>
    </w:p>
    <w:p w:rsidR="00C546AC" w:rsidRDefault="00C546AC" w:rsidP="00194C6B">
      <w:pPr>
        <w:spacing w:line="360" w:lineRule="auto"/>
        <w:jc w:val="center"/>
        <w:rPr>
          <w:b/>
          <w:sz w:val="28"/>
          <w:szCs w:val="28"/>
        </w:rPr>
      </w:pPr>
    </w:p>
    <w:p w:rsidR="00C546AC" w:rsidRDefault="00C546AC" w:rsidP="00194C6B">
      <w:pPr>
        <w:spacing w:line="360" w:lineRule="auto"/>
        <w:jc w:val="center"/>
        <w:rPr>
          <w:b/>
          <w:sz w:val="28"/>
          <w:szCs w:val="28"/>
        </w:rPr>
      </w:pPr>
    </w:p>
    <w:p w:rsidR="00C546AC" w:rsidRPr="006904F7" w:rsidRDefault="00C546AC" w:rsidP="00194C6B">
      <w:pPr>
        <w:spacing w:line="360" w:lineRule="auto"/>
        <w:jc w:val="center"/>
        <w:rPr>
          <w:b/>
          <w:sz w:val="28"/>
          <w:szCs w:val="28"/>
          <w:lang w:val="tt-RU"/>
        </w:rPr>
      </w:pPr>
      <w:r w:rsidRPr="006904F7">
        <w:rPr>
          <w:b/>
          <w:sz w:val="28"/>
          <w:szCs w:val="28"/>
          <w:lang w:val="tt-RU"/>
        </w:rPr>
        <w:t>ФДГББС күчкәндә ““Татар теле” һәм “Әдәбият” фәннәрен укыту теориясе һәм методикасы” белем бирү программасы кысаларында тыңлаучыларның проект эше</w:t>
      </w:r>
    </w:p>
    <w:p w:rsidR="00C546AC" w:rsidRPr="006904F7" w:rsidRDefault="00C546AC" w:rsidP="00194C6B">
      <w:pPr>
        <w:spacing w:line="360" w:lineRule="auto"/>
        <w:jc w:val="center"/>
        <w:rPr>
          <w:b/>
          <w:sz w:val="28"/>
          <w:szCs w:val="28"/>
          <w:lang w:val="tt-RU"/>
        </w:rPr>
      </w:pPr>
      <w:r w:rsidRPr="006904F7">
        <w:rPr>
          <w:b/>
          <w:sz w:val="28"/>
          <w:szCs w:val="28"/>
          <w:lang w:val="tt-RU"/>
        </w:rPr>
        <w:t xml:space="preserve">Татар халкының милли мирасы </w:t>
      </w:r>
    </w:p>
    <w:p w:rsidR="00C546AC" w:rsidRPr="003E64BC" w:rsidRDefault="00C546AC" w:rsidP="00194C6B">
      <w:pPr>
        <w:spacing w:line="360" w:lineRule="auto"/>
        <w:jc w:val="center"/>
        <w:rPr>
          <w:sz w:val="28"/>
          <w:szCs w:val="28"/>
          <w:lang w:val="tt-RU"/>
        </w:rPr>
      </w:pPr>
      <w:r>
        <w:rPr>
          <w:sz w:val="28"/>
          <w:szCs w:val="28"/>
          <w:lang w:val="tt-RU"/>
        </w:rPr>
        <w:t xml:space="preserve"> </w:t>
      </w:r>
    </w:p>
    <w:p w:rsidR="00C546AC" w:rsidRPr="0041368A" w:rsidRDefault="00C546AC" w:rsidP="009B1B17">
      <w:pPr>
        <w:spacing w:line="360" w:lineRule="auto"/>
        <w:jc w:val="center"/>
        <w:rPr>
          <w:sz w:val="28"/>
          <w:szCs w:val="28"/>
        </w:rPr>
      </w:pPr>
      <w:r>
        <w:rPr>
          <w:b/>
          <w:sz w:val="28"/>
          <w:szCs w:val="28"/>
          <w:lang w:val="tt-RU"/>
        </w:rPr>
        <w:t xml:space="preserve"> </w:t>
      </w:r>
      <w:r>
        <w:rPr>
          <w:b/>
          <w:sz w:val="28"/>
          <w:szCs w:val="28"/>
        </w:rPr>
        <w:t xml:space="preserve"> </w:t>
      </w:r>
      <w:r>
        <w:rPr>
          <w:b/>
          <w:sz w:val="28"/>
          <w:szCs w:val="28"/>
          <w:lang w:val="tt-RU"/>
        </w:rPr>
        <w:t xml:space="preserve"> </w:t>
      </w:r>
      <w:r w:rsidRPr="006904F7">
        <w:rPr>
          <w:sz w:val="28"/>
          <w:szCs w:val="28"/>
          <w:lang w:val="tt-RU"/>
        </w:rPr>
        <w:t>П</w:t>
      </w:r>
      <w:r w:rsidRPr="006904F7">
        <w:rPr>
          <w:sz w:val="28"/>
          <w:szCs w:val="28"/>
        </w:rPr>
        <w:t>роект</w:t>
      </w:r>
      <w:r w:rsidRPr="006904F7">
        <w:rPr>
          <w:sz w:val="28"/>
          <w:szCs w:val="28"/>
          <w:lang w:val="tt-RU"/>
        </w:rPr>
        <w:t xml:space="preserve"> авторлары</w:t>
      </w:r>
      <w:r w:rsidRPr="006904F7">
        <w:rPr>
          <w:sz w:val="28"/>
          <w:szCs w:val="28"/>
        </w:rPr>
        <w:t>:</w:t>
      </w:r>
    </w:p>
    <w:p w:rsidR="00C546AC" w:rsidRPr="0041368A" w:rsidRDefault="00C546AC" w:rsidP="009B1B17">
      <w:pPr>
        <w:spacing w:line="360" w:lineRule="auto"/>
        <w:jc w:val="center"/>
        <w:rPr>
          <w:sz w:val="28"/>
          <w:szCs w:val="28"/>
        </w:rPr>
      </w:pPr>
      <w:r w:rsidRPr="006904F7">
        <w:rPr>
          <w:sz w:val="28"/>
          <w:szCs w:val="28"/>
          <w:lang w:val="tt-RU"/>
        </w:rPr>
        <w:t>Әхмәтҗ</w:t>
      </w:r>
      <w:r>
        <w:rPr>
          <w:sz w:val="28"/>
          <w:szCs w:val="28"/>
          <w:lang w:val="tt-RU"/>
        </w:rPr>
        <w:t>а</w:t>
      </w:r>
      <w:r w:rsidRPr="006904F7">
        <w:rPr>
          <w:sz w:val="28"/>
          <w:szCs w:val="28"/>
          <w:lang w:val="tt-RU"/>
        </w:rPr>
        <w:t>нова М.М.</w:t>
      </w:r>
    </w:p>
    <w:p w:rsidR="00C546AC" w:rsidRPr="006904F7" w:rsidRDefault="00C546AC" w:rsidP="009B1B17">
      <w:pPr>
        <w:spacing w:line="360" w:lineRule="auto"/>
        <w:jc w:val="center"/>
        <w:rPr>
          <w:sz w:val="28"/>
          <w:szCs w:val="28"/>
          <w:lang w:val="tt-RU"/>
        </w:rPr>
      </w:pPr>
      <w:r w:rsidRPr="006904F7">
        <w:rPr>
          <w:sz w:val="28"/>
          <w:szCs w:val="28"/>
          <w:lang w:val="tt-RU"/>
        </w:rPr>
        <w:t>Айзатуллина З.Н.</w:t>
      </w:r>
    </w:p>
    <w:p w:rsidR="00C546AC" w:rsidRPr="006904F7" w:rsidRDefault="00C546AC" w:rsidP="009B1B17">
      <w:pPr>
        <w:spacing w:line="360" w:lineRule="auto"/>
        <w:jc w:val="center"/>
        <w:rPr>
          <w:sz w:val="28"/>
          <w:szCs w:val="28"/>
          <w:lang w:val="tt-RU"/>
        </w:rPr>
      </w:pPr>
      <w:r>
        <w:rPr>
          <w:sz w:val="28"/>
          <w:szCs w:val="28"/>
          <w:lang w:val="tt-RU"/>
        </w:rPr>
        <w:t xml:space="preserve">  </w:t>
      </w:r>
      <w:r w:rsidRPr="006904F7">
        <w:rPr>
          <w:sz w:val="28"/>
          <w:szCs w:val="28"/>
          <w:lang w:val="tt-RU"/>
        </w:rPr>
        <w:t>Фәхретдинова А.Н.</w:t>
      </w:r>
      <w:r>
        <w:rPr>
          <w:sz w:val="28"/>
          <w:szCs w:val="28"/>
          <w:lang w:val="tt-RU"/>
        </w:rPr>
        <w:br/>
        <w:t xml:space="preserve">   Насыйбуллина Г.Ф.</w:t>
      </w:r>
    </w:p>
    <w:p w:rsidR="00C546AC" w:rsidRDefault="00C546AC" w:rsidP="009B1B17">
      <w:pPr>
        <w:spacing w:line="360" w:lineRule="auto"/>
        <w:jc w:val="center"/>
        <w:rPr>
          <w:b/>
          <w:sz w:val="28"/>
          <w:szCs w:val="28"/>
          <w:lang w:val="tt-RU"/>
        </w:rPr>
      </w:pPr>
    </w:p>
    <w:p w:rsidR="00C546AC" w:rsidRDefault="00C546AC" w:rsidP="009B1B17">
      <w:pPr>
        <w:spacing w:line="360" w:lineRule="auto"/>
        <w:jc w:val="center"/>
        <w:rPr>
          <w:b/>
          <w:sz w:val="28"/>
          <w:szCs w:val="28"/>
          <w:lang w:val="tt-RU"/>
        </w:rPr>
      </w:pPr>
      <w:r>
        <w:rPr>
          <w:b/>
          <w:sz w:val="28"/>
          <w:szCs w:val="28"/>
          <w:lang w:val="tt-RU"/>
        </w:rPr>
        <w:t>Фәнни җитәкче</w:t>
      </w:r>
      <w:r w:rsidRPr="000F70D1">
        <w:rPr>
          <w:b/>
          <w:sz w:val="28"/>
          <w:szCs w:val="28"/>
          <w:lang w:val="tt-RU"/>
        </w:rPr>
        <w:t>: Трофимова С.М.</w:t>
      </w:r>
    </w:p>
    <w:p w:rsidR="00C546AC" w:rsidRPr="00AA4629" w:rsidRDefault="00C546AC" w:rsidP="009B1B17">
      <w:pPr>
        <w:spacing w:line="360" w:lineRule="auto"/>
        <w:jc w:val="right"/>
        <w:rPr>
          <w:sz w:val="28"/>
          <w:szCs w:val="28"/>
        </w:rPr>
      </w:pPr>
      <w:r w:rsidRPr="00AA4629">
        <w:rPr>
          <w:sz w:val="28"/>
          <w:szCs w:val="28"/>
        </w:rPr>
        <w:t xml:space="preserve">Проект </w:t>
      </w:r>
      <w:r>
        <w:rPr>
          <w:sz w:val="28"/>
          <w:szCs w:val="28"/>
          <w:lang w:val="tt-RU"/>
        </w:rPr>
        <w:t xml:space="preserve"> яклауга тәк</w:t>
      </w:r>
      <w:r>
        <w:rPr>
          <w:sz w:val="28"/>
          <w:szCs w:val="28"/>
        </w:rPr>
        <w:t>ъ</w:t>
      </w:r>
      <w:r>
        <w:rPr>
          <w:sz w:val="28"/>
          <w:szCs w:val="28"/>
          <w:lang w:val="tt-RU"/>
        </w:rPr>
        <w:t xml:space="preserve">дим ителгән  </w:t>
      </w:r>
      <w:r>
        <w:rPr>
          <w:sz w:val="28"/>
          <w:szCs w:val="28"/>
        </w:rPr>
        <w:t xml:space="preserve"> </w:t>
      </w:r>
      <w:r w:rsidRPr="00AA4629">
        <w:rPr>
          <w:sz w:val="28"/>
          <w:szCs w:val="28"/>
        </w:rPr>
        <w:t>:</w:t>
      </w:r>
    </w:p>
    <w:p w:rsidR="00C546AC" w:rsidRDefault="00C546AC" w:rsidP="009B1B17">
      <w:pPr>
        <w:spacing w:line="360" w:lineRule="auto"/>
        <w:jc w:val="center"/>
        <w:rPr>
          <w:sz w:val="28"/>
          <w:szCs w:val="28"/>
        </w:rPr>
      </w:pPr>
      <w:r>
        <w:rPr>
          <w:sz w:val="28"/>
          <w:szCs w:val="28"/>
        </w:rPr>
        <w:t xml:space="preserve">                                                                                        </w:t>
      </w:r>
      <w:r w:rsidRPr="0081791B">
        <w:rPr>
          <w:sz w:val="28"/>
          <w:szCs w:val="28"/>
        </w:rPr>
        <w:t xml:space="preserve">Май </w:t>
      </w:r>
      <w:r>
        <w:rPr>
          <w:sz w:val="28"/>
          <w:szCs w:val="28"/>
          <w:lang w:val="tt-RU"/>
        </w:rPr>
        <w:t xml:space="preserve">   </w:t>
      </w:r>
      <w:smartTag w:uri="urn:schemas-microsoft-com:office:smarttags" w:element="metricconverter">
        <w:smartTagPr>
          <w:attr w:name="ProductID" w:val="2014 г"/>
        </w:smartTagPr>
        <w:r w:rsidRPr="00AA4629">
          <w:rPr>
            <w:sz w:val="28"/>
            <w:szCs w:val="28"/>
          </w:rPr>
          <w:t>2014 г</w:t>
        </w:r>
      </w:smartTag>
      <w:r w:rsidRPr="00AA4629">
        <w:rPr>
          <w:sz w:val="28"/>
          <w:szCs w:val="28"/>
        </w:rPr>
        <w:t>.</w:t>
      </w:r>
    </w:p>
    <w:p w:rsidR="00C546AC" w:rsidRDefault="00C546AC" w:rsidP="009B1B17">
      <w:pPr>
        <w:spacing w:line="360" w:lineRule="auto"/>
        <w:jc w:val="center"/>
        <w:rPr>
          <w:sz w:val="28"/>
          <w:szCs w:val="28"/>
        </w:rPr>
      </w:pPr>
    </w:p>
    <w:p w:rsidR="00C546AC" w:rsidRDefault="00C546AC" w:rsidP="004A7E19">
      <w:pPr>
        <w:spacing w:line="360" w:lineRule="auto"/>
        <w:jc w:val="center"/>
        <w:rPr>
          <w:b/>
          <w:sz w:val="28"/>
          <w:szCs w:val="28"/>
        </w:rPr>
      </w:pPr>
      <w:r>
        <w:rPr>
          <w:b/>
          <w:sz w:val="28"/>
          <w:szCs w:val="28"/>
        </w:rPr>
        <w:t>Казан , 2014</w:t>
      </w:r>
    </w:p>
    <w:p w:rsidR="00C546AC" w:rsidRPr="00AA4629" w:rsidRDefault="00C546AC" w:rsidP="009B1B17">
      <w:pPr>
        <w:spacing w:line="360" w:lineRule="auto"/>
        <w:jc w:val="center"/>
        <w:rPr>
          <w:sz w:val="28"/>
          <w:szCs w:val="28"/>
        </w:rPr>
      </w:pPr>
    </w:p>
    <w:p w:rsidR="00C546AC" w:rsidRPr="003E64BC" w:rsidRDefault="00C546AC" w:rsidP="00D86455">
      <w:pPr>
        <w:spacing w:line="360" w:lineRule="auto"/>
        <w:jc w:val="center"/>
        <w:rPr>
          <w:b/>
          <w:sz w:val="28"/>
          <w:szCs w:val="28"/>
          <w:lang w:val="tt-RU"/>
        </w:rPr>
      </w:pPr>
      <w:r>
        <w:rPr>
          <w:b/>
          <w:sz w:val="28"/>
          <w:szCs w:val="28"/>
          <w:lang w:val="tt-RU"/>
        </w:rPr>
        <w:t>Эчтәлек</w:t>
      </w:r>
    </w:p>
    <w:p w:rsidR="00C546AC" w:rsidRPr="004509E6" w:rsidRDefault="00C546AC" w:rsidP="00D86455">
      <w:pPr>
        <w:spacing w:line="360" w:lineRule="auto"/>
        <w:rPr>
          <w:b/>
          <w:sz w:val="28"/>
          <w:szCs w:val="28"/>
          <w:lang w:val="tt-RU"/>
        </w:rPr>
      </w:pPr>
      <w:r>
        <w:rPr>
          <w:b/>
          <w:sz w:val="28"/>
          <w:szCs w:val="28"/>
          <w:lang w:val="tt-RU"/>
        </w:rPr>
        <w:t>Кереш</w:t>
      </w:r>
      <w:r w:rsidRPr="004509E6">
        <w:rPr>
          <w:b/>
          <w:sz w:val="28"/>
          <w:szCs w:val="28"/>
          <w:lang w:val="tt-RU"/>
        </w:rPr>
        <w:t xml:space="preserve"> ………………………………………………………………………….3</w:t>
      </w:r>
    </w:p>
    <w:p w:rsidR="00C546AC" w:rsidRDefault="00C546AC" w:rsidP="00D86455">
      <w:pPr>
        <w:spacing w:line="360" w:lineRule="auto"/>
        <w:rPr>
          <w:b/>
          <w:sz w:val="28"/>
          <w:szCs w:val="28"/>
          <w:lang w:val="tt-RU"/>
        </w:rPr>
      </w:pPr>
      <w:r>
        <w:rPr>
          <w:b/>
          <w:sz w:val="28"/>
          <w:szCs w:val="28"/>
          <w:lang w:val="tt-RU"/>
        </w:rPr>
        <w:t>Проектның актуал</w:t>
      </w:r>
      <w:r w:rsidRPr="00A94056">
        <w:rPr>
          <w:b/>
          <w:sz w:val="28"/>
          <w:szCs w:val="28"/>
          <w:lang w:val="tt-RU"/>
        </w:rPr>
        <w:t>ь</w:t>
      </w:r>
      <w:r>
        <w:rPr>
          <w:b/>
          <w:sz w:val="28"/>
          <w:szCs w:val="28"/>
          <w:lang w:val="tt-RU"/>
        </w:rPr>
        <w:t>леге................................................................................</w:t>
      </w:r>
    </w:p>
    <w:p w:rsidR="00C546AC" w:rsidRDefault="00C546AC" w:rsidP="00D86455">
      <w:pPr>
        <w:spacing w:line="360" w:lineRule="auto"/>
        <w:rPr>
          <w:b/>
          <w:sz w:val="28"/>
          <w:szCs w:val="28"/>
          <w:lang w:val="tt-RU"/>
        </w:rPr>
      </w:pPr>
      <w:r>
        <w:rPr>
          <w:b/>
          <w:sz w:val="28"/>
          <w:szCs w:val="28"/>
          <w:lang w:val="tt-RU"/>
        </w:rPr>
        <w:t xml:space="preserve">Проектның максаты һәм бурычлары....................................................... </w:t>
      </w:r>
    </w:p>
    <w:p w:rsidR="00C546AC" w:rsidRDefault="00C546AC" w:rsidP="00D86455">
      <w:pPr>
        <w:spacing w:line="360" w:lineRule="auto"/>
        <w:rPr>
          <w:b/>
          <w:sz w:val="28"/>
          <w:szCs w:val="28"/>
          <w:lang w:val="tt-RU"/>
        </w:rPr>
      </w:pPr>
      <w:r>
        <w:rPr>
          <w:b/>
          <w:sz w:val="28"/>
          <w:szCs w:val="28"/>
          <w:lang w:val="tt-RU"/>
        </w:rPr>
        <w:t xml:space="preserve">Эшкәртмәнең яңалыгы................................................................................... </w:t>
      </w:r>
    </w:p>
    <w:p w:rsidR="00C546AC" w:rsidRDefault="00C546AC" w:rsidP="00D86455">
      <w:pPr>
        <w:spacing w:line="360" w:lineRule="auto"/>
        <w:rPr>
          <w:b/>
          <w:sz w:val="28"/>
          <w:szCs w:val="28"/>
          <w:lang w:val="tt-RU"/>
        </w:rPr>
      </w:pPr>
      <w:r>
        <w:rPr>
          <w:b/>
          <w:sz w:val="28"/>
          <w:szCs w:val="28"/>
          <w:lang w:val="tt-RU"/>
        </w:rPr>
        <w:t>Проектны тормышка ашыру этаплары......................................................</w:t>
      </w:r>
    </w:p>
    <w:p w:rsidR="00C546AC" w:rsidRDefault="00C546AC" w:rsidP="00D86455">
      <w:pPr>
        <w:spacing w:line="360" w:lineRule="auto"/>
        <w:rPr>
          <w:b/>
          <w:bCs/>
          <w:sz w:val="28"/>
          <w:lang w:val="tt-RU"/>
        </w:rPr>
      </w:pPr>
      <w:r>
        <w:rPr>
          <w:b/>
          <w:bCs/>
          <w:sz w:val="28"/>
          <w:lang w:val="tt-RU"/>
        </w:rPr>
        <w:t>П</w:t>
      </w:r>
      <w:r w:rsidRPr="00237CB1">
        <w:rPr>
          <w:b/>
          <w:bCs/>
          <w:sz w:val="28"/>
          <w:lang w:val="tt-RU"/>
        </w:rPr>
        <w:t>роектының эчтәлеге</w:t>
      </w:r>
      <w:r>
        <w:rPr>
          <w:b/>
          <w:bCs/>
          <w:sz w:val="28"/>
          <w:lang w:val="tt-RU"/>
        </w:rPr>
        <w:t>....................................................................................</w:t>
      </w:r>
    </w:p>
    <w:p w:rsidR="00C546AC" w:rsidRDefault="00C546AC" w:rsidP="00D86455">
      <w:pPr>
        <w:spacing w:line="360" w:lineRule="auto"/>
        <w:rPr>
          <w:b/>
          <w:bCs/>
          <w:sz w:val="28"/>
          <w:lang w:val="tt-RU"/>
        </w:rPr>
      </w:pPr>
      <w:r>
        <w:rPr>
          <w:b/>
          <w:sz w:val="28"/>
          <w:szCs w:val="28"/>
          <w:lang w:val="tt-RU"/>
        </w:rPr>
        <w:t>Проектны тормышка ашыру  сроклары....................................................</w:t>
      </w:r>
      <w:r>
        <w:rPr>
          <w:b/>
          <w:bCs/>
          <w:sz w:val="28"/>
          <w:lang w:val="tt-RU"/>
        </w:rPr>
        <w:t>.</w:t>
      </w:r>
    </w:p>
    <w:p w:rsidR="00C546AC" w:rsidRDefault="00C546AC" w:rsidP="00D86455">
      <w:pPr>
        <w:spacing w:line="360" w:lineRule="auto"/>
        <w:rPr>
          <w:b/>
          <w:sz w:val="28"/>
          <w:szCs w:val="28"/>
          <w:lang w:val="tt-RU"/>
        </w:rPr>
      </w:pPr>
      <w:r>
        <w:rPr>
          <w:b/>
          <w:sz w:val="28"/>
          <w:szCs w:val="28"/>
          <w:lang w:val="tt-RU"/>
        </w:rPr>
        <w:t>Көтелгән нәтиҗәләр.......................................................................................</w:t>
      </w:r>
    </w:p>
    <w:p w:rsidR="00C546AC" w:rsidRDefault="00C546AC" w:rsidP="00D86455">
      <w:pPr>
        <w:spacing w:line="360" w:lineRule="auto"/>
        <w:rPr>
          <w:b/>
          <w:bCs/>
          <w:sz w:val="28"/>
          <w:szCs w:val="28"/>
          <w:lang w:val="tt-RU"/>
        </w:rPr>
      </w:pPr>
      <w:r w:rsidRPr="00C70D9E">
        <w:rPr>
          <w:b/>
          <w:bCs/>
          <w:sz w:val="28"/>
          <w:szCs w:val="28"/>
          <w:lang w:val="tt-RU"/>
        </w:rPr>
        <w:t>Проектны тормышка ашыуны тәэмин итү өчен кирәкле шартлар</w:t>
      </w:r>
      <w:r>
        <w:rPr>
          <w:b/>
          <w:bCs/>
          <w:sz w:val="28"/>
          <w:szCs w:val="28"/>
          <w:lang w:val="tt-RU"/>
        </w:rPr>
        <w:t>.......</w:t>
      </w:r>
    </w:p>
    <w:p w:rsidR="00C546AC" w:rsidRDefault="00C546AC" w:rsidP="00D86455">
      <w:pPr>
        <w:spacing w:line="360" w:lineRule="auto"/>
        <w:rPr>
          <w:b/>
          <w:bCs/>
          <w:sz w:val="28"/>
          <w:szCs w:val="28"/>
          <w:lang w:val="tt-RU"/>
        </w:rPr>
      </w:pPr>
      <w:r>
        <w:rPr>
          <w:b/>
          <w:bCs/>
          <w:sz w:val="28"/>
          <w:szCs w:val="28"/>
          <w:lang w:val="tt-RU"/>
        </w:rPr>
        <w:t>П</w:t>
      </w:r>
      <w:r w:rsidRPr="00C70D9E">
        <w:rPr>
          <w:b/>
          <w:bCs/>
          <w:sz w:val="28"/>
          <w:szCs w:val="28"/>
          <w:lang w:val="tt-RU"/>
        </w:rPr>
        <w:t>роектны тормышка ашыру чаралары</w:t>
      </w:r>
      <w:r>
        <w:rPr>
          <w:b/>
          <w:bCs/>
          <w:sz w:val="28"/>
          <w:szCs w:val="28"/>
          <w:lang w:val="tt-RU"/>
        </w:rPr>
        <w:t xml:space="preserve">......................................................... </w:t>
      </w:r>
    </w:p>
    <w:p w:rsidR="00C546AC" w:rsidRDefault="00C546AC" w:rsidP="00D86455">
      <w:pPr>
        <w:spacing w:line="360" w:lineRule="auto"/>
        <w:rPr>
          <w:b/>
          <w:bCs/>
          <w:sz w:val="28"/>
          <w:lang w:val="tt-RU"/>
        </w:rPr>
      </w:pPr>
      <w:r w:rsidRPr="00CA1CDF">
        <w:rPr>
          <w:b/>
          <w:bCs/>
          <w:sz w:val="28"/>
          <w:lang w:val="tt-RU"/>
        </w:rPr>
        <w:t>Проектның алга таба үсеше һәм тәҗрибә уртаклашу</w:t>
      </w:r>
      <w:r>
        <w:rPr>
          <w:b/>
          <w:bCs/>
          <w:sz w:val="28"/>
          <w:lang w:val="tt-RU"/>
        </w:rPr>
        <w:t>.................................</w:t>
      </w:r>
    </w:p>
    <w:p w:rsidR="00C546AC" w:rsidRDefault="00C546AC" w:rsidP="00D86455">
      <w:pPr>
        <w:spacing w:line="360" w:lineRule="auto"/>
        <w:rPr>
          <w:b/>
          <w:sz w:val="28"/>
          <w:szCs w:val="28"/>
          <w:lang w:val="tt-RU"/>
        </w:rPr>
      </w:pPr>
      <w:r w:rsidRPr="007B7E64">
        <w:rPr>
          <w:b/>
          <w:sz w:val="28"/>
          <w:lang w:val="tt-RU"/>
        </w:rPr>
        <w:t>Проектның эшләнеше һәм ресурс белән тәэмин ителеше</w:t>
      </w:r>
      <w:r>
        <w:rPr>
          <w:b/>
          <w:sz w:val="28"/>
          <w:lang w:val="tt-RU"/>
        </w:rPr>
        <w:t>............................</w:t>
      </w:r>
    </w:p>
    <w:p w:rsidR="00C546AC" w:rsidRPr="000F70D1" w:rsidRDefault="00C546AC" w:rsidP="009B1B17">
      <w:pPr>
        <w:spacing w:line="360" w:lineRule="auto"/>
        <w:jc w:val="center"/>
        <w:rPr>
          <w:b/>
          <w:sz w:val="28"/>
          <w:szCs w:val="28"/>
          <w:lang w:val="tt-RU"/>
        </w:rPr>
      </w:pPr>
    </w:p>
    <w:p w:rsidR="00C546AC" w:rsidRPr="000F70D1" w:rsidRDefault="00C546AC" w:rsidP="009B1B17">
      <w:pPr>
        <w:spacing w:line="360" w:lineRule="auto"/>
        <w:jc w:val="center"/>
        <w:rPr>
          <w:b/>
          <w:sz w:val="28"/>
          <w:szCs w:val="28"/>
          <w:lang w:val="tt-RU"/>
        </w:rPr>
      </w:pPr>
      <w:r>
        <w:rPr>
          <w:b/>
          <w:sz w:val="28"/>
          <w:szCs w:val="28"/>
          <w:lang w:val="tt-RU"/>
        </w:rPr>
        <w:t xml:space="preserve"> </w:t>
      </w:r>
    </w:p>
    <w:p w:rsidR="00C546AC" w:rsidRPr="000F70D1" w:rsidRDefault="00C546AC" w:rsidP="009B1B17">
      <w:pPr>
        <w:spacing w:line="360" w:lineRule="auto"/>
        <w:jc w:val="center"/>
        <w:rPr>
          <w:b/>
          <w:sz w:val="28"/>
          <w:szCs w:val="28"/>
          <w:lang w:val="tt-RU"/>
        </w:rPr>
      </w:pPr>
      <w:r>
        <w:rPr>
          <w:b/>
          <w:sz w:val="28"/>
          <w:szCs w:val="28"/>
          <w:lang w:val="tt-RU"/>
        </w:rPr>
        <w:t xml:space="preserve">  </w:t>
      </w:r>
    </w:p>
    <w:p w:rsidR="00C546AC" w:rsidRPr="009B1B17" w:rsidRDefault="00C546AC" w:rsidP="009B1B17">
      <w:pPr>
        <w:spacing w:line="360" w:lineRule="auto"/>
        <w:jc w:val="center"/>
        <w:rPr>
          <w:b/>
          <w:sz w:val="28"/>
          <w:szCs w:val="28"/>
          <w:lang w:val="tt-RU"/>
        </w:rPr>
      </w:pPr>
      <w:r>
        <w:rPr>
          <w:sz w:val="28"/>
          <w:szCs w:val="28"/>
          <w:lang w:val="tt-RU"/>
        </w:rPr>
        <w:t xml:space="preserve"> </w:t>
      </w:r>
    </w:p>
    <w:p w:rsidR="00C546AC" w:rsidRPr="003E64BC" w:rsidRDefault="00C546AC" w:rsidP="00194C6B">
      <w:pPr>
        <w:spacing w:line="360" w:lineRule="auto"/>
        <w:jc w:val="center"/>
        <w:rPr>
          <w:b/>
          <w:sz w:val="28"/>
          <w:szCs w:val="28"/>
          <w:lang w:val="tt-RU"/>
        </w:rPr>
      </w:pPr>
      <w:r>
        <w:rPr>
          <w:b/>
          <w:sz w:val="28"/>
          <w:szCs w:val="28"/>
          <w:lang w:val="tt-RU"/>
        </w:rPr>
        <w:t xml:space="preserve"> </w:t>
      </w:r>
    </w:p>
    <w:p w:rsidR="00C546AC" w:rsidRPr="009B1B17" w:rsidRDefault="00C546AC" w:rsidP="00194C6B">
      <w:pPr>
        <w:spacing w:line="360" w:lineRule="auto"/>
        <w:jc w:val="center"/>
        <w:rPr>
          <w:b/>
          <w:sz w:val="28"/>
          <w:szCs w:val="28"/>
          <w:lang w:val="tt-RU"/>
        </w:rPr>
      </w:pPr>
    </w:p>
    <w:p w:rsidR="00C546AC" w:rsidRPr="009B1B17" w:rsidRDefault="00C546AC" w:rsidP="00194C6B">
      <w:pPr>
        <w:spacing w:line="360" w:lineRule="auto"/>
        <w:jc w:val="center"/>
        <w:rPr>
          <w:b/>
          <w:sz w:val="28"/>
          <w:szCs w:val="28"/>
          <w:lang w:val="tt-RU"/>
        </w:rPr>
      </w:pPr>
    </w:p>
    <w:p w:rsidR="00C546AC" w:rsidRDefault="00C546AC" w:rsidP="00431E41">
      <w:pPr>
        <w:spacing w:line="360" w:lineRule="auto"/>
        <w:rPr>
          <w:b/>
          <w:sz w:val="28"/>
          <w:szCs w:val="28"/>
          <w:lang w:val="tt-RU"/>
        </w:rPr>
      </w:pPr>
    </w:p>
    <w:p w:rsidR="00C546AC" w:rsidRPr="00431E41" w:rsidRDefault="00C546AC" w:rsidP="00D86455">
      <w:pPr>
        <w:spacing w:line="360" w:lineRule="auto"/>
        <w:rPr>
          <w:b/>
          <w:sz w:val="28"/>
          <w:szCs w:val="28"/>
          <w:lang w:val="tt-RU"/>
        </w:rPr>
      </w:pPr>
      <w:r>
        <w:rPr>
          <w:b/>
          <w:sz w:val="28"/>
          <w:szCs w:val="28"/>
          <w:lang w:val="tt-RU"/>
        </w:rPr>
        <w:t xml:space="preserve"> Кереш</w:t>
      </w:r>
      <w:r w:rsidRPr="00A94056">
        <w:rPr>
          <w:b/>
          <w:sz w:val="28"/>
          <w:szCs w:val="28"/>
          <w:lang w:val="tt-RU"/>
        </w:rPr>
        <w:t xml:space="preserve"> </w:t>
      </w:r>
      <w:r>
        <w:rPr>
          <w:b/>
          <w:sz w:val="28"/>
          <w:szCs w:val="28"/>
          <w:lang w:val="tt-RU"/>
        </w:rPr>
        <w:t xml:space="preserve"> </w:t>
      </w:r>
    </w:p>
    <w:p w:rsidR="00C546AC" w:rsidRDefault="00C546AC" w:rsidP="008B013E">
      <w:pPr>
        <w:spacing w:line="360" w:lineRule="auto"/>
        <w:ind w:firstLine="284"/>
        <w:jc w:val="both"/>
        <w:rPr>
          <w:iCs/>
          <w:color w:val="000000"/>
          <w:sz w:val="28"/>
          <w:szCs w:val="28"/>
          <w:lang w:val="tt-RU"/>
        </w:rPr>
      </w:pPr>
      <w:r w:rsidRPr="004F08AD">
        <w:rPr>
          <w:iCs/>
          <w:color w:val="000000"/>
          <w:sz w:val="28"/>
          <w:szCs w:val="28"/>
          <w:lang w:val="tt-RU"/>
        </w:rPr>
        <w:t>Халкыбызның борынгы го</w:t>
      </w:r>
      <w:r w:rsidRPr="004F08AD">
        <w:rPr>
          <w:iCs/>
          <w:color w:val="000000"/>
          <w:sz w:val="28"/>
          <w:szCs w:val="28"/>
          <w:lang w:val="tt-RU"/>
        </w:rPr>
        <w:softHyphen/>
        <w:t>реф-гадәтләрен, йолаларын өйрәнү — укучы</w:t>
      </w:r>
      <w:r w:rsidRPr="004F08AD">
        <w:rPr>
          <w:iCs/>
          <w:color w:val="000000"/>
          <w:sz w:val="28"/>
          <w:szCs w:val="28"/>
          <w:lang w:val="tt-RU"/>
        </w:rPr>
        <w:softHyphen/>
        <w:t xml:space="preserve">ларны милли рухта тәрбияләүнең мөһим бер юнәлеше. </w:t>
      </w:r>
      <w:r w:rsidRPr="004F08AD">
        <w:rPr>
          <w:color w:val="000000"/>
          <w:lang w:val="tt-RU"/>
        </w:rPr>
        <w:br/>
      </w:r>
      <w:r w:rsidRPr="004F08AD">
        <w:rPr>
          <w:iCs/>
          <w:color w:val="000000"/>
          <w:sz w:val="28"/>
          <w:szCs w:val="28"/>
          <w:lang w:val="tt-RU"/>
        </w:rPr>
        <w:t>Гореф-гадәтләр, йолалар халык тормышы</w:t>
      </w:r>
      <w:r w:rsidRPr="004F08AD">
        <w:rPr>
          <w:iCs/>
          <w:color w:val="000000"/>
          <w:sz w:val="28"/>
          <w:szCs w:val="28"/>
          <w:lang w:val="tt-RU"/>
        </w:rPr>
        <w:softHyphen/>
        <w:t>ның, мәдәниятенең аерылгысыз бер өлеше булып тора. Алар зәгыйфьләнә икән — халык</w:t>
      </w:r>
      <w:r w:rsidRPr="004F08AD">
        <w:rPr>
          <w:iCs/>
          <w:color w:val="000000"/>
          <w:sz w:val="28"/>
          <w:szCs w:val="28"/>
          <w:lang w:val="tt-RU"/>
        </w:rPr>
        <w:softHyphen/>
        <w:t xml:space="preserve">ның мәдәнияте, яшәеше </w:t>
      </w:r>
    </w:p>
    <w:p w:rsidR="00C546AC" w:rsidRPr="00AB63A0" w:rsidRDefault="00C546AC" w:rsidP="008B013E">
      <w:pPr>
        <w:spacing w:line="360" w:lineRule="auto"/>
        <w:jc w:val="both"/>
        <w:rPr>
          <w:lang w:val="tt-RU"/>
        </w:rPr>
      </w:pPr>
      <w:r>
        <w:rPr>
          <w:iCs/>
          <w:color w:val="000000"/>
          <w:sz w:val="28"/>
          <w:szCs w:val="28"/>
          <w:lang w:val="tt-RU"/>
        </w:rPr>
        <w:t>д</w:t>
      </w:r>
      <w:r w:rsidRPr="00423B4F">
        <w:rPr>
          <w:iCs/>
          <w:color w:val="000000"/>
          <w:sz w:val="28"/>
          <w:szCs w:val="28"/>
          <w:lang w:val="tt-RU"/>
        </w:rPr>
        <w:t>ә</w:t>
      </w:r>
      <w:r>
        <w:rPr>
          <w:iCs/>
          <w:color w:val="000000"/>
          <w:sz w:val="28"/>
          <w:szCs w:val="28"/>
          <w:lang w:val="tt-RU"/>
        </w:rPr>
        <w:t xml:space="preserve"> </w:t>
      </w:r>
      <w:r w:rsidRPr="00423B4F">
        <w:rPr>
          <w:iCs/>
          <w:color w:val="000000"/>
          <w:sz w:val="28"/>
          <w:szCs w:val="28"/>
          <w:lang w:val="tt-RU"/>
        </w:rPr>
        <w:t>гарипләнә.</w:t>
      </w:r>
      <w:r w:rsidRPr="00423B4F">
        <w:rPr>
          <w:color w:val="000000"/>
          <w:lang w:val="tt-RU"/>
        </w:rPr>
        <w:br/>
      </w:r>
      <w:r>
        <w:rPr>
          <w:iCs/>
          <w:color w:val="000000"/>
          <w:sz w:val="28"/>
          <w:szCs w:val="28"/>
          <w:lang w:val="tt-RU"/>
        </w:rPr>
        <w:t xml:space="preserve">    </w:t>
      </w:r>
      <w:r w:rsidRPr="00423B4F">
        <w:rPr>
          <w:iCs/>
          <w:color w:val="000000"/>
          <w:sz w:val="28"/>
          <w:szCs w:val="28"/>
          <w:lang w:val="tt-RU"/>
        </w:rPr>
        <w:t>Халык бәйрәмнәре, аларга караган күп кенә гореф-гадәт, йолалар шәхесне иҗтимагый тормыш таләпләренә күнектерү чарасы да бу</w:t>
      </w:r>
      <w:r w:rsidRPr="00423B4F">
        <w:rPr>
          <w:iCs/>
          <w:color w:val="000000"/>
          <w:sz w:val="28"/>
          <w:szCs w:val="28"/>
          <w:lang w:val="tt-RU"/>
        </w:rPr>
        <w:softHyphen/>
        <w:t xml:space="preserve">лып хезмәт итә. </w:t>
      </w:r>
      <w:r w:rsidRPr="00AB63A0">
        <w:rPr>
          <w:iCs/>
          <w:color w:val="000000"/>
          <w:sz w:val="28"/>
          <w:szCs w:val="28"/>
          <w:lang w:val="tt-RU"/>
        </w:rPr>
        <w:t>Бу чараларда халыкның олысы-кечесе теләп катнаша, һәр буын кешесе анда катнашу тәртибен гадәт, традиция рәве</w:t>
      </w:r>
      <w:r w:rsidRPr="00AB63A0">
        <w:rPr>
          <w:iCs/>
          <w:color w:val="000000"/>
          <w:sz w:val="28"/>
          <w:szCs w:val="28"/>
          <w:lang w:val="tt-RU"/>
        </w:rPr>
        <w:softHyphen/>
        <w:t>шендә үзенә сеңдерә. Кеше кайда гына яшәсә дә, бу традицияләр аны туган нигезенә тартып тора.</w:t>
      </w:r>
      <w:r w:rsidRPr="00AB63A0">
        <w:rPr>
          <w:color w:val="000000"/>
          <w:lang w:val="tt-RU"/>
        </w:rPr>
        <w:br/>
      </w:r>
      <w:r>
        <w:rPr>
          <w:iCs/>
          <w:color w:val="000000"/>
          <w:sz w:val="28"/>
          <w:szCs w:val="28"/>
          <w:lang w:val="tt-RU"/>
        </w:rPr>
        <w:t xml:space="preserve">    </w:t>
      </w:r>
      <w:r w:rsidRPr="00423B4F">
        <w:rPr>
          <w:iCs/>
          <w:color w:val="000000"/>
          <w:sz w:val="28"/>
          <w:szCs w:val="28"/>
          <w:lang w:val="tt-RU"/>
        </w:rPr>
        <w:t xml:space="preserve">Милли бәйрәмнәр, гореф-гадәтләр берни белән дә алыштыргысыз тәрбия чарасы булып тора. </w:t>
      </w:r>
      <w:r w:rsidRPr="00AB63A0">
        <w:rPr>
          <w:iCs/>
          <w:color w:val="000000"/>
          <w:sz w:val="28"/>
          <w:szCs w:val="28"/>
          <w:lang w:val="tt-RU"/>
        </w:rPr>
        <w:t>Һәр кеше, үзе дә сизмәстән, үзара ара</w:t>
      </w:r>
      <w:r w:rsidRPr="00AB63A0">
        <w:rPr>
          <w:iCs/>
          <w:color w:val="000000"/>
          <w:sz w:val="28"/>
          <w:szCs w:val="28"/>
          <w:lang w:val="tt-RU"/>
        </w:rPr>
        <w:softHyphen/>
        <w:t>лашу, үз-үзен тоту гадәтләрен үзләштерә, тәр</w:t>
      </w:r>
      <w:r w:rsidRPr="00AB63A0">
        <w:rPr>
          <w:iCs/>
          <w:color w:val="000000"/>
          <w:sz w:val="28"/>
          <w:szCs w:val="28"/>
          <w:lang w:val="tt-RU"/>
        </w:rPr>
        <w:softHyphen/>
        <w:t>бияләнә. Милли бәйрәмнәр, йолалар кимү үзара аралашу, очрашу-күрешүләрнең си</w:t>
      </w:r>
      <w:r w:rsidRPr="00AB63A0">
        <w:rPr>
          <w:iCs/>
          <w:color w:val="000000"/>
          <w:sz w:val="28"/>
          <w:szCs w:val="28"/>
          <w:lang w:val="tt-RU"/>
        </w:rPr>
        <w:softHyphen/>
        <w:t>рәгәюенә китерәчәк.</w:t>
      </w:r>
    </w:p>
    <w:p w:rsidR="00C546AC" w:rsidRDefault="00C546AC" w:rsidP="008B013E">
      <w:pPr>
        <w:shd w:val="clear" w:color="auto" w:fill="FFFFFF"/>
        <w:spacing w:line="360" w:lineRule="auto"/>
        <w:jc w:val="both"/>
        <w:rPr>
          <w:sz w:val="28"/>
          <w:szCs w:val="28"/>
          <w:lang w:val="tt-RU"/>
        </w:rPr>
      </w:pPr>
      <w:r>
        <w:rPr>
          <w:color w:val="000000"/>
          <w:sz w:val="28"/>
          <w:szCs w:val="28"/>
          <w:lang w:val="tt-RU"/>
        </w:rPr>
        <w:t xml:space="preserve">    </w:t>
      </w:r>
      <w:r w:rsidRPr="00AB63A0">
        <w:rPr>
          <w:color w:val="000000"/>
          <w:sz w:val="28"/>
          <w:szCs w:val="28"/>
          <w:lang w:val="tt-RU"/>
        </w:rPr>
        <w:t>Халкыбыз: «Үгет-</w:t>
      </w:r>
      <w:r>
        <w:rPr>
          <w:color w:val="000000"/>
          <w:sz w:val="28"/>
          <w:szCs w:val="28"/>
          <w:lang w:val="tt-RU"/>
        </w:rPr>
        <w:t>нәсыйхәт – бездән, әдәп белү үзеңнән</w:t>
      </w:r>
      <w:r w:rsidRPr="00AB63A0">
        <w:rPr>
          <w:color w:val="000000"/>
          <w:sz w:val="28"/>
          <w:szCs w:val="28"/>
          <w:lang w:val="tt-RU"/>
        </w:rPr>
        <w:t>», – дип, бик дөрес әйткән. И</w:t>
      </w:r>
      <w:r w:rsidRPr="005864AD">
        <w:rPr>
          <w:color w:val="000000"/>
          <w:sz w:val="28"/>
          <w:szCs w:val="28"/>
          <w:lang w:val="be-BY"/>
        </w:rPr>
        <w:t>ң</w:t>
      </w:r>
      <w:r w:rsidRPr="00AB63A0">
        <w:rPr>
          <w:color w:val="000000"/>
          <w:sz w:val="28"/>
          <w:szCs w:val="28"/>
          <w:lang w:val="tt-RU"/>
        </w:rPr>
        <w:t xml:space="preserve"> асыл рух</w:t>
      </w:r>
      <w:r>
        <w:rPr>
          <w:color w:val="000000"/>
          <w:sz w:val="28"/>
          <w:szCs w:val="28"/>
          <w:lang w:val="tt-RU"/>
        </w:rPr>
        <w:t>и-әхлакый кыйммәтләр, дөрес яшәү</w:t>
      </w:r>
      <w:r w:rsidRPr="00AB63A0">
        <w:rPr>
          <w:color w:val="000000"/>
          <w:sz w:val="28"/>
          <w:szCs w:val="28"/>
          <w:lang w:val="tt-RU"/>
        </w:rPr>
        <w:t xml:space="preserve"> кануннары  һәм </w:t>
      </w:r>
      <w:r>
        <w:rPr>
          <w:color w:val="000000"/>
          <w:sz w:val="28"/>
          <w:szCs w:val="28"/>
          <w:lang w:val="tt-RU"/>
        </w:rPr>
        <w:t xml:space="preserve">татар </w:t>
      </w:r>
      <w:r w:rsidRPr="00AB63A0">
        <w:rPr>
          <w:color w:val="000000"/>
          <w:sz w:val="28"/>
          <w:szCs w:val="28"/>
          <w:lang w:val="tt-RU"/>
        </w:rPr>
        <w:t>халкыны</w:t>
      </w:r>
      <w:r>
        <w:rPr>
          <w:color w:val="000000"/>
          <w:sz w:val="28"/>
          <w:szCs w:val="28"/>
          <w:lang w:val="tt-RU"/>
        </w:rPr>
        <w:t>ң</w:t>
      </w:r>
      <w:r w:rsidRPr="00AB63A0">
        <w:rPr>
          <w:color w:val="000000"/>
          <w:sz w:val="28"/>
          <w:szCs w:val="28"/>
          <w:lang w:val="tt-RU"/>
        </w:rPr>
        <w:t xml:space="preserve"> тәрбия тәҗрибәсендә тупланган. Әнә шул изге мирасны – бәһасез</w:t>
      </w:r>
      <w:r w:rsidRPr="005864AD">
        <w:rPr>
          <w:color w:val="000000"/>
          <w:sz w:val="28"/>
          <w:szCs w:val="28"/>
          <w:lang w:val="be-BY"/>
        </w:rPr>
        <w:t xml:space="preserve"> </w:t>
      </w:r>
      <w:r>
        <w:rPr>
          <w:color w:val="000000"/>
          <w:sz w:val="28"/>
          <w:szCs w:val="28"/>
          <w:lang w:val="tt-RU"/>
        </w:rPr>
        <w:t>кыйммәтләрне – үзләштереп, яшь кеше ү</w:t>
      </w:r>
      <w:r w:rsidRPr="00AB63A0">
        <w:rPr>
          <w:color w:val="000000"/>
          <w:sz w:val="28"/>
          <w:szCs w:val="28"/>
          <w:lang w:val="tt-RU"/>
        </w:rPr>
        <w:t>зене</w:t>
      </w:r>
      <w:r w:rsidRPr="005864AD">
        <w:rPr>
          <w:color w:val="000000"/>
          <w:sz w:val="28"/>
          <w:szCs w:val="28"/>
          <w:lang w:val="be-BY"/>
        </w:rPr>
        <w:t>ң</w:t>
      </w:r>
      <w:r w:rsidRPr="00AB63A0">
        <w:rPr>
          <w:color w:val="000000"/>
          <w:sz w:val="28"/>
          <w:szCs w:val="28"/>
          <w:lang w:val="tt-RU"/>
        </w:rPr>
        <w:t xml:space="preserve"> рухи тормышын, әдәп-әхлагын, чынбарлыкка карашын һәм</w:t>
      </w:r>
      <w:r w:rsidRPr="005864AD">
        <w:rPr>
          <w:color w:val="000000"/>
          <w:sz w:val="28"/>
          <w:szCs w:val="28"/>
          <w:lang w:val="be-BY"/>
        </w:rPr>
        <w:t xml:space="preserve"> </w:t>
      </w:r>
      <w:r w:rsidRPr="00AB63A0">
        <w:rPr>
          <w:color w:val="000000"/>
          <w:sz w:val="28"/>
          <w:szCs w:val="28"/>
          <w:lang w:val="tt-RU"/>
        </w:rPr>
        <w:t>гамәлләрен у</w:t>
      </w:r>
      <w:r w:rsidRPr="005864AD">
        <w:rPr>
          <w:color w:val="000000"/>
          <w:sz w:val="28"/>
          <w:szCs w:val="28"/>
          <w:lang w:val="be-BY"/>
        </w:rPr>
        <w:t>ң</w:t>
      </w:r>
      <w:r>
        <w:rPr>
          <w:color w:val="000000"/>
          <w:sz w:val="28"/>
          <w:szCs w:val="28"/>
          <w:lang w:val="tt-RU"/>
        </w:rPr>
        <w:t>ай якка үзгәртсә, ү</w:t>
      </w:r>
      <w:r w:rsidRPr="00AB63A0">
        <w:rPr>
          <w:color w:val="000000"/>
          <w:sz w:val="28"/>
          <w:szCs w:val="28"/>
          <w:lang w:val="tt-RU"/>
        </w:rPr>
        <w:t>зене</w:t>
      </w:r>
      <w:r w:rsidRPr="005864AD">
        <w:rPr>
          <w:color w:val="000000"/>
          <w:sz w:val="28"/>
          <w:szCs w:val="28"/>
          <w:lang w:val="be-BY"/>
        </w:rPr>
        <w:t>ң</w:t>
      </w:r>
      <w:r w:rsidRPr="00AB63A0">
        <w:rPr>
          <w:color w:val="000000"/>
          <w:sz w:val="28"/>
          <w:szCs w:val="28"/>
          <w:lang w:val="tt-RU"/>
        </w:rPr>
        <w:t xml:space="preserve"> яшәү рәвеше, тормыш, итү кагыйдәләре итеп кабул итә алса, андый инсан киләчәктә үзенә дә, гаиләсенә дә, әйләнә-тирәдәгеләргә дә иманлы, бәрәкәтле яшәү үрнәкләре күрсәтә алачак. </w:t>
      </w:r>
      <w:r>
        <w:rPr>
          <w:color w:val="000000"/>
          <w:sz w:val="28"/>
          <w:szCs w:val="28"/>
        </w:rPr>
        <w:t xml:space="preserve">Ләкин бу </w:t>
      </w:r>
      <w:r w:rsidRPr="005864AD">
        <w:rPr>
          <w:color w:val="000000"/>
          <w:sz w:val="28"/>
          <w:szCs w:val="28"/>
        </w:rPr>
        <w:t xml:space="preserve"> гаять катлаулы проблеманы хәл</w:t>
      </w:r>
      <w:r w:rsidRPr="005864AD">
        <w:rPr>
          <w:color w:val="000000"/>
          <w:sz w:val="28"/>
          <w:szCs w:val="28"/>
          <w:lang w:val="be-BY"/>
        </w:rPr>
        <w:t xml:space="preserve"> </w:t>
      </w:r>
      <w:r w:rsidRPr="005864AD">
        <w:rPr>
          <w:color w:val="000000"/>
          <w:sz w:val="28"/>
          <w:szCs w:val="28"/>
        </w:rPr>
        <w:t xml:space="preserve">итү белән бәйле процесс. </w:t>
      </w:r>
    </w:p>
    <w:p w:rsidR="00C546AC" w:rsidRPr="00950FD8" w:rsidRDefault="00C546AC" w:rsidP="008B013E">
      <w:pPr>
        <w:shd w:val="clear" w:color="auto" w:fill="FFFFFF"/>
        <w:spacing w:line="360" w:lineRule="auto"/>
        <w:jc w:val="both"/>
        <w:rPr>
          <w:color w:val="000000"/>
          <w:sz w:val="28"/>
          <w:szCs w:val="28"/>
          <w:lang w:val="tt-RU"/>
        </w:rPr>
      </w:pPr>
      <w:r>
        <w:rPr>
          <w:sz w:val="28"/>
          <w:szCs w:val="28"/>
          <w:lang w:val="tt-RU"/>
        </w:rPr>
        <w:t xml:space="preserve">    Т</w:t>
      </w:r>
      <w:r w:rsidRPr="00423B4F">
        <w:rPr>
          <w:color w:val="000000"/>
          <w:sz w:val="28"/>
          <w:szCs w:val="28"/>
          <w:lang w:val="tt-RU"/>
        </w:rPr>
        <w:t xml:space="preserve">уган илгә һәм туган телгә мәхәббәт тәрбияләү, әдәп-әхлакка өйрәтү, иман нуры тарату, адәм баласын кеше итү бигрәк тә читен, чөнки яшьләрнең бик күбесенең бүгенге кыенлыклардан зиһене тарала, алар дөньяда яшәү </w:t>
      </w:r>
      <w:r>
        <w:rPr>
          <w:color w:val="000000"/>
          <w:sz w:val="28"/>
          <w:szCs w:val="28"/>
          <w:lang w:val="tt-RU"/>
        </w:rPr>
        <w:t>мәгъ</w:t>
      </w:r>
      <w:r w:rsidRPr="00423B4F">
        <w:rPr>
          <w:color w:val="000000"/>
          <w:sz w:val="28"/>
          <w:szCs w:val="28"/>
          <w:lang w:val="tt-RU"/>
        </w:rPr>
        <w:t>әсенә төшенми башлый.</w:t>
      </w:r>
      <w:r>
        <w:rPr>
          <w:color w:val="000000"/>
          <w:sz w:val="28"/>
          <w:szCs w:val="28"/>
          <w:lang w:val="tt-RU"/>
        </w:rPr>
        <w:t xml:space="preserve"> Нәкъ менә шул максатларны күздә тотып әлеге проектны төзү зарурлыгы туды. Халкыбызның милли мирасын югалтмау, аны кадерләп саклап тоту безнең изге бурычыбыз.</w:t>
      </w:r>
    </w:p>
    <w:p w:rsidR="00C546AC" w:rsidRPr="00950FD8" w:rsidRDefault="00C546AC" w:rsidP="00D86455">
      <w:pPr>
        <w:numPr>
          <w:ilvl w:val="0"/>
          <w:numId w:val="11"/>
        </w:numPr>
        <w:spacing w:after="0" w:line="360" w:lineRule="auto"/>
        <w:jc w:val="center"/>
        <w:rPr>
          <w:b/>
          <w:sz w:val="28"/>
          <w:szCs w:val="28"/>
        </w:rPr>
      </w:pPr>
      <w:r>
        <w:rPr>
          <w:b/>
          <w:sz w:val="28"/>
          <w:szCs w:val="28"/>
          <w:lang w:val="tt-RU"/>
        </w:rPr>
        <w:t xml:space="preserve"> Проектның актуал</w:t>
      </w:r>
      <w:r>
        <w:rPr>
          <w:b/>
          <w:sz w:val="28"/>
          <w:szCs w:val="28"/>
        </w:rPr>
        <w:t>ь</w:t>
      </w:r>
      <w:r>
        <w:rPr>
          <w:b/>
          <w:sz w:val="28"/>
          <w:szCs w:val="28"/>
          <w:lang w:val="tt-RU"/>
        </w:rPr>
        <w:t xml:space="preserve">леге </w:t>
      </w:r>
    </w:p>
    <w:p w:rsidR="00C546AC" w:rsidRPr="00950FD8" w:rsidRDefault="00C546AC" w:rsidP="00D86455">
      <w:pPr>
        <w:pStyle w:val="ListParagraph"/>
        <w:spacing w:before="100" w:beforeAutospacing="1" w:after="100" w:afterAutospacing="1" w:line="360" w:lineRule="auto"/>
        <w:ind w:left="0" w:firstLine="567"/>
        <w:jc w:val="both"/>
        <w:rPr>
          <w:sz w:val="28"/>
          <w:szCs w:val="24"/>
          <w:lang w:val="tt-RU"/>
        </w:rPr>
      </w:pPr>
      <w:r>
        <w:rPr>
          <w:sz w:val="28"/>
          <w:szCs w:val="28"/>
          <w:lang w:val="tt-RU"/>
        </w:rPr>
        <w:t xml:space="preserve"> </w:t>
      </w:r>
      <w:r w:rsidRPr="00C3569A">
        <w:rPr>
          <w:sz w:val="28"/>
          <w:szCs w:val="24"/>
          <w:lang w:val="tt-RU"/>
        </w:rPr>
        <w:t>Үткәне юкның – киләчәге юк, ди халык. Бу гыйбар</w:t>
      </w:r>
      <w:r>
        <w:rPr>
          <w:sz w:val="28"/>
          <w:szCs w:val="24"/>
          <w:lang w:val="tt-RU"/>
        </w:rPr>
        <w:t>ә</w:t>
      </w:r>
      <w:r w:rsidRPr="00C3569A">
        <w:rPr>
          <w:sz w:val="28"/>
          <w:szCs w:val="24"/>
          <w:lang w:val="tt-RU"/>
        </w:rPr>
        <w:t>ләр буш урында тумаган. Ул – үткәнгә хәер хаклы һәм сак мөнәсәбәт, үткән буынга олы рәхмәт хисе хакында сөйли, үткәнен белгән, узган сәхифәләргә хөрмәт белән караган, аларны кадерләгән халыкның гына киләчәге барлыгы хакында кисәтә.Милли мирас билгеле бер халыкның җәмгы</w:t>
      </w:r>
      <w:r>
        <w:rPr>
          <w:sz w:val="28"/>
          <w:szCs w:val="24"/>
          <w:lang w:val="tt-RU"/>
        </w:rPr>
        <w:t>я</w:t>
      </w:r>
      <w:r w:rsidRPr="00C3569A">
        <w:rPr>
          <w:sz w:val="28"/>
          <w:szCs w:val="24"/>
          <w:lang w:val="tt-RU"/>
        </w:rPr>
        <w:t xml:space="preserve">ть үсеше барышында туплаган бай тәҗрибәсен, гореф-гадәтләрен, әхлагын үз  эченә ала. Милли мәдәниятнең гуманитар юнәлеше аның эчтәлегендә күренә. Проектның бурычы- әнә шул элементларны укучыларга җиткерү. </w:t>
      </w:r>
      <w:r>
        <w:rPr>
          <w:sz w:val="28"/>
          <w:szCs w:val="24"/>
          <w:lang w:val="tt-RU"/>
        </w:rPr>
        <w:t xml:space="preserve"> </w:t>
      </w:r>
    </w:p>
    <w:p w:rsidR="00C546AC" w:rsidRDefault="00C546AC" w:rsidP="00D86455">
      <w:pPr>
        <w:numPr>
          <w:ilvl w:val="0"/>
          <w:numId w:val="11"/>
        </w:numPr>
        <w:spacing w:after="0" w:line="360" w:lineRule="auto"/>
        <w:jc w:val="center"/>
        <w:rPr>
          <w:b/>
          <w:sz w:val="28"/>
          <w:szCs w:val="28"/>
        </w:rPr>
      </w:pPr>
      <w:r>
        <w:rPr>
          <w:b/>
          <w:sz w:val="28"/>
          <w:szCs w:val="28"/>
          <w:lang w:val="tt-RU"/>
        </w:rPr>
        <w:t xml:space="preserve"> </w:t>
      </w:r>
      <w:r w:rsidRPr="00B02B15">
        <w:rPr>
          <w:b/>
          <w:sz w:val="28"/>
          <w:szCs w:val="24"/>
          <w:lang w:val="tt-RU" w:eastAsia="ru-RU"/>
        </w:rPr>
        <w:t>Проектның максаты</w:t>
      </w:r>
      <w:r>
        <w:rPr>
          <w:b/>
          <w:sz w:val="28"/>
          <w:lang w:val="tt-RU"/>
        </w:rPr>
        <w:t xml:space="preserve"> һәм бурычлары</w:t>
      </w:r>
    </w:p>
    <w:p w:rsidR="00C546AC" w:rsidRPr="00950FD8" w:rsidRDefault="00C546AC" w:rsidP="00D86455">
      <w:pPr>
        <w:spacing w:before="100" w:beforeAutospacing="1" w:after="100" w:afterAutospacing="1" w:line="360" w:lineRule="auto"/>
        <w:rPr>
          <w:b/>
          <w:sz w:val="28"/>
          <w:szCs w:val="24"/>
          <w:lang w:val="tt-RU" w:eastAsia="ru-RU"/>
        </w:rPr>
      </w:pPr>
      <w:r w:rsidRPr="00950FD8">
        <w:rPr>
          <w:b/>
          <w:sz w:val="28"/>
          <w:szCs w:val="24"/>
          <w:lang w:val="tt-RU" w:eastAsia="ru-RU"/>
        </w:rPr>
        <w:t xml:space="preserve">Проектның максаты: </w:t>
      </w:r>
    </w:p>
    <w:p w:rsidR="00C546AC" w:rsidRPr="00C3569A" w:rsidRDefault="00C546AC" w:rsidP="008B013E">
      <w:pPr>
        <w:pStyle w:val="ListParagraph"/>
        <w:numPr>
          <w:ilvl w:val="0"/>
          <w:numId w:val="7"/>
        </w:numPr>
        <w:spacing w:before="100" w:beforeAutospacing="1" w:after="100" w:afterAutospacing="1" w:line="360" w:lineRule="auto"/>
        <w:ind w:left="0" w:firstLine="567"/>
        <w:jc w:val="both"/>
        <w:rPr>
          <w:sz w:val="28"/>
          <w:szCs w:val="24"/>
          <w:lang w:val="tt-RU" w:eastAsia="ru-RU"/>
        </w:rPr>
      </w:pPr>
      <w:r w:rsidRPr="00C3569A">
        <w:rPr>
          <w:sz w:val="28"/>
          <w:szCs w:val="24"/>
          <w:lang w:val="tt-RU" w:eastAsia="ru-RU"/>
        </w:rPr>
        <w:t>Халыкның милли традицияләрен, гореф-гадәтләрен сакл</w:t>
      </w:r>
      <w:r>
        <w:rPr>
          <w:sz w:val="28"/>
          <w:szCs w:val="24"/>
          <w:lang w:val="tt-RU" w:eastAsia="ru-RU"/>
        </w:rPr>
        <w:t>ау, аларны җыю, туплау, өйрәнү,киләчәк буыннарга тапшыру.</w:t>
      </w:r>
    </w:p>
    <w:p w:rsidR="00C546AC" w:rsidRPr="00C3569A" w:rsidRDefault="00C546AC" w:rsidP="008B013E">
      <w:pPr>
        <w:pStyle w:val="ListParagraph"/>
        <w:numPr>
          <w:ilvl w:val="0"/>
          <w:numId w:val="7"/>
        </w:numPr>
        <w:spacing w:before="100" w:beforeAutospacing="1" w:after="100" w:afterAutospacing="1" w:line="360" w:lineRule="auto"/>
        <w:ind w:left="0" w:firstLine="567"/>
        <w:jc w:val="both"/>
        <w:rPr>
          <w:sz w:val="28"/>
          <w:szCs w:val="24"/>
          <w:lang w:val="tt-RU" w:eastAsia="ru-RU"/>
        </w:rPr>
      </w:pPr>
      <w:r w:rsidRPr="00C3569A">
        <w:rPr>
          <w:sz w:val="28"/>
          <w:szCs w:val="24"/>
          <w:lang w:val="tt-RU" w:eastAsia="ru-RU"/>
        </w:rPr>
        <w:t>Укыту-тәрбия процессында милли мәдәниятне өйрәнү, милли мирасны саклау өчен нигез булдыру.</w:t>
      </w:r>
    </w:p>
    <w:p w:rsidR="00C546AC" w:rsidRPr="00950FD8" w:rsidRDefault="00C546AC" w:rsidP="008B013E">
      <w:pPr>
        <w:pStyle w:val="ListParagraph"/>
        <w:numPr>
          <w:ilvl w:val="0"/>
          <w:numId w:val="7"/>
        </w:numPr>
        <w:spacing w:line="360" w:lineRule="auto"/>
        <w:jc w:val="both"/>
        <w:rPr>
          <w:b/>
          <w:sz w:val="28"/>
          <w:szCs w:val="28"/>
          <w:lang w:val="tt-RU"/>
        </w:rPr>
      </w:pPr>
      <w:r>
        <w:rPr>
          <w:sz w:val="28"/>
          <w:szCs w:val="24"/>
          <w:lang w:val="tt-RU" w:eastAsia="ru-RU"/>
        </w:rPr>
        <w:t xml:space="preserve"> Татар</w:t>
      </w:r>
      <w:r w:rsidRPr="00194C6B">
        <w:rPr>
          <w:sz w:val="28"/>
          <w:szCs w:val="24"/>
          <w:lang w:val="tt-RU" w:eastAsia="ru-RU"/>
        </w:rPr>
        <w:t xml:space="preserve"> халкының гореф-гадәтен милли мирасын буыннан-буынга тапшыру, укучылар тарфыннан аларны саклауның нигезләрен булдыру</w:t>
      </w:r>
      <w:r>
        <w:rPr>
          <w:sz w:val="28"/>
          <w:szCs w:val="24"/>
          <w:lang w:val="tt-RU" w:eastAsia="ru-RU"/>
        </w:rPr>
        <w:t>.</w:t>
      </w:r>
    </w:p>
    <w:p w:rsidR="00C546AC" w:rsidRPr="00950FD8" w:rsidRDefault="00C546AC" w:rsidP="00D86455">
      <w:pPr>
        <w:spacing w:line="360" w:lineRule="auto"/>
        <w:rPr>
          <w:b/>
          <w:sz w:val="28"/>
          <w:szCs w:val="28"/>
          <w:lang w:val="tt-RU"/>
        </w:rPr>
      </w:pPr>
      <w:r w:rsidRPr="00950FD8">
        <w:rPr>
          <w:b/>
          <w:sz w:val="28"/>
          <w:szCs w:val="24"/>
          <w:lang w:val="tt-RU" w:eastAsia="ru-RU"/>
        </w:rPr>
        <w:t>Проектның  бурычлары</w:t>
      </w:r>
      <w:r w:rsidRPr="00950FD8">
        <w:rPr>
          <w:b/>
          <w:sz w:val="28"/>
          <w:szCs w:val="28"/>
          <w:lang w:val="tt-RU"/>
        </w:rPr>
        <w:t>:</w:t>
      </w:r>
    </w:p>
    <w:p w:rsidR="00C546AC" w:rsidRPr="00A94056" w:rsidRDefault="00C546AC" w:rsidP="00D86455">
      <w:pPr>
        <w:spacing w:line="360" w:lineRule="auto"/>
        <w:jc w:val="both"/>
        <w:rPr>
          <w:b/>
          <w:sz w:val="28"/>
          <w:szCs w:val="28"/>
          <w:lang w:val="tt-RU"/>
        </w:rPr>
      </w:pPr>
      <w:r w:rsidRPr="00C017CF">
        <w:rPr>
          <w:b/>
          <w:sz w:val="28"/>
          <w:szCs w:val="28"/>
          <w:lang w:val="tt-RU"/>
        </w:rPr>
        <w:t>1</w:t>
      </w:r>
      <w:r>
        <w:rPr>
          <w:b/>
          <w:sz w:val="28"/>
          <w:szCs w:val="28"/>
          <w:lang w:val="tt-RU"/>
        </w:rPr>
        <w:t xml:space="preserve">.  </w:t>
      </w:r>
      <w:r>
        <w:rPr>
          <w:sz w:val="28"/>
          <w:szCs w:val="24"/>
          <w:lang w:val="tt-RU" w:eastAsia="ru-RU"/>
        </w:rPr>
        <w:t>У</w:t>
      </w:r>
      <w:r w:rsidRPr="00C3569A">
        <w:rPr>
          <w:sz w:val="28"/>
          <w:szCs w:val="24"/>
          <w:lang w:val="tt-RU" w:eastAsia="ru-RU"/>
        </w:rPr>
        <w:t>кытучылар һәм укучыларның ми</w:t>
      </w:r>
      <w:r>
        <w:rPr>
          <w:sz w:val="28"/>
          <w:szCs w:val="24"/>
          <w:lang w:val="tt-RU" w:eastAsia="ru-RU"/>
        </w:rPr>
        <w:t xml:space="preserve">лли мирасны саклау буенча актив </w:t>
      </w:r>
      <w:r w:rsidRPr="00C3569A">
        <w:rPr>
          <w:sz w:val="28"/>
          <w:szCs w:val="24"/>
          <w:lang w:val="tt-RU" w:eastAsia="ru-RU"/>
        </w:rPr>
        <w:t>тормыш позицияләрен формалаштыру</w:t>
      </w:r>
      <w:r>
        <w:rPr>
          <w:sz w:val="28"/>
          <w:lang w:val="tt-RU"/>
        </w:rPr>
        <w:t xml:space="preserve">; </w:t>
      </w:r>
    </w:p>
    <w:p w:rsidR="00C546AC" w:rsidRPr="00A94056" w:rsidRDefault="00C546AC" w:rsidP="00D86455">
      <w:pPr>
        <w:spacing w:line="360" w:lineRule="auto"/>
        <w:jc w:val="both"/>
        <w:rPr>
          <w:b/>
          <w:sz w:val="28"/>
          <w:szCs w:val="28"/>
          <w:lang w:val="tt-RU"/>
        </w:rPr>
      </w:pPr>
      <w:r w:rsidRPr="00A94056">
        <w:rPr>
          <w:b/>
          <w:sz w:val="28"/>
          <w:szCs w:val="28"/>
          <w:lang w:val="tt-RU"/>
        </w:rPr>
        <w:t>2.</w:t>
      </w:r>
      <w:r>
        <w:rPr>
          <w:b/>
          <w:sz w:val="28"/>
          <w:szCs w:val="28"/>
          <w:lang w:val="tt-RU"/>
        </w:rPr>
        <w:t xml:space="preserve"> </w:t>
      </w:r>
      <w:r>
        <w:rPr>
          <w:sz w:val="28"/>
          <w:szCs w:val="24"/>
          <w:lang w:val="tt-RU" w:eastAsia="ru-RU"/>
        </w:rPr>
        <w:t>Х</w:t>
      </w:r>
      <w:r w:rsidRPr="00C3569A">
        <w:rPr>
          <w:sz w:val="28"/>
          <w:szCs w:val="24"/>
          <w:lang w:val="tt-RU" w:eastAsia="ru-RU"/>
        </w:rPr>
        <w:t>алыкның милли мирасын саклау юлы аша балаларда үз халкыңның үткәне һәм киләчәге өчен җаваплылык хисе булдыру;</w:t>
      </w:r>
    </w:p>
    <w:p w:rsidR="00C546AC" w:rsidRPr="00950FD8" w:rsidRDefault="00C546AC" w:rsidP="00D86455">
      <w:pPr>
        <w:spacing w:line="360" w:lineRule="auto"/>
        <w:jc w:val="both"/>
        <w:rPr>
          <w:b/>
          <w:sz w:val="28"/>
          <w:szCs w:val="28"/>
          <w:lang w:val="tt-RU"/>
        </w:rPr>
      </w:pPr>
      <w:r w:rsidRPr="00A94056">
        <w:rPr>
          <w:b/>
          <w:sz w:val="28"/>
          <w:szCs w:val="28"/>
          <w:lang w:val="tt-RU"/>
        </w:rPr>
        <w:t>3.</w:t>
      </w:r>
      <w:r>
        <w:rPr>
          <w:b/>
          <w:sz w:val="28"/>
          <w:szCs w:val="28"/>
          <w:lang w:val="tt-RU"/>
        </w:rPr>
        <w:t xml:space="preserve"> </w:t>
      </w:r>
      <w:r>
        <w:rPr>
          <w:sz w:val="28"/>
          <w:szCs w:val="24"/>
          <w:lang w:val="tt-RU" w:eastAsia="ru-RU"/>
        </w:rPr>
        <w:t>М</w:t>
      </w:r>
      <w:r w:rsidRPr="00D46153">
        <w:rPr>
          <w:sz w:val="28"/>
          <w:szCs w:val="24"/>
          <w:lang w:val="tt-RU" w:eastAsia="ru-RU"/>
        </w:rPr>
        <w:t>әк</w:t>
      </w:r>
      <w:r>
        <w:rPr>
          <w:sz w:val="28"/>
          <w:szCs w:val="24"/>
          <w:lang w:val="tt-RU" w:eastAsia="ru-RU"/>
        </w:rPr>
        <w:t>т</w:t>
      </w:r>
      <w:r w:rsidRPr="00D46153">
        <w:rPr>
          <w:sz w:val="28"/>
          <w:szCs w:val="24"/>
          <w:lang w:val="tt-RU" w:eastAsia="ru-RU"/>
        </w:rPr>
        <w:t>әп музее эшчәнлеге аша үз халкың, туган ягың, мәктәбең  өчен горурлык хисе тәрбияләү</w:t>
      </w:r>
      <w:r>
        <w:rPr>
          <w:sz w:val="28"/>
          <w:lang w:val="tt-RU"/>
        </w:rPr>
        <w:t>.</w:t>
      </w:r>
    </w:p>
    <w:p w:rsidR="00C546AC" w:rsidRPr="00C017CF" w:rsidRDefault="00C546AC" w:rsidP="00D86455">
      <w:pPr>
        <w:pStyle w:val="ListParagraph"/>
        <w:spacing w:before="100" w:beforeAutospacing="1" w:after="100" w:afterAutospacing="1" w:line="360" w:lineRule="auto"/>
        <w:ind w:left="0" w:firstLine="1276"/>
        <w:rPr>
          <w:sz w:val="28"/>
          <w:szCs w:val="24"/>
          <w:lang w:val="tt-RU" w:eastAsia="ru-RU"/>
        </w:rPr>
      </w:pPr>
      <w:r>
        <w:rPr>
          <w:b/>
          <w:bCs/>
          <w:sz w:val="28"/>
          <w:szCs w:val="24"/>
          <w:lang w:val="tt-RU" w:eastAsia="ru-RU"/>
        </w:rPr>
        <w:t xml:space="preserve">        3</w:t>
      </w:r>
      <w:r w:rsidRPr="00237CB1">
        <w:rPr>
          <w:b/>
          <w:bCs/>
          <w:sz w:val="28"/>
          <w:szCs w:val="24"/>
          <w:lang w:val="tt-RU" w:eastAsia="ru-RU"/>
        </w:rPr>
        <w:t xml:space="preserve">. </w:t>
      </w:r>
      <w:r>
        <w:rPr>
          <w:b/>
          <w:bCs/>
          <w:sz w:val="28"/>
          <w:szCs w:val="24"/>
          <w:lang w:val="tt-RU" w:eastAsia="ru-RU"/>
        </w:rPr>
        <w:t xml:space="preserve"> </w:t>
      </w:r>
      <w:r w:rsidRPr="00C017CF">
        <w:rPr>
          <w:b/>
          <w:bCs/>
          <w:sz w:val="28"/>
          <w:szCs w:val="24"/>
          <w:lang w:val="tt-RU" w:eastAsia="ru-RU"/>
        </w:rPr>
        <w:t xml:space="preserve">Эшкәртмәнең яңалыгы: </w:t>
      </w:r>
      <w:r w:rsidRPr="00C017CF">
        <w:rPr>
          <w:sz w:val="28"/>
          <w:szCs w:val="24"/>
          <w:lang w:val="tt-RU" w:eastAsia="ru-RU"/>
        </w:rPr>
        <w:br/>
      </w:r>
      <w:r>
        <w:rPr>
          <w:sz w:val="28"/>
          <w:szCs w:val="24"/>
          <w:lang w:val="tt-RU" w:eastAsia="ru-RU"/>
        </w:rPr>
        <w:t>М</w:t>
      </w:r>
      <w:r w:rsidRPr="00C017CF">
        <w:rPr>
          <w:sz w:val="28"/>
          <w:szCs w:val="24"/>
          <w:lang w:val="tt-RU" w:eastAsia="ru-RU"/>
        </w:rPr>
        <w:t>әктәптә укытучы, әти-әни һәм балалар белән берлектә социаль яктан файдал</w:t>
      </w:r>
      <w:r>
        <w:rPr>
          <w:sz w:val="28"/>
          <w:szCs w:val="24"/>
          <w:lang w:val="tt-RU" w:eastAsia="ru-RU"/>
        </w:rPr>
        <w:t>ы</w:t>
      </w:r>
      <w:r w:rsidRPr="00C017CF">
        <w:rPr>
          <w:sz w:val="28"/>
          <w:szCs w:val="24"/>
          <w:lang w:val="tt-RU" w:eastAsia="ru-RU"/>
        </w:rPr>
        <w:t xml:space="preserve"> проект эшчәнлеген булдыру, мәктәптә социаль яктан файдалы  проект эшчәнлегенең инновацион тәҗрибәләрен булдыру.</w:t>
      </w:r>
    </w:p>
    <w:p w:rsidR="00C546AC" w:rsidRPr="00423B4F" w:rsidRDefault="00C546AC" w:rsidP="00D86455">
      <w:pPr>
        <w:pStyle w:val="ListParagraph"/>
        <w:spacing w:before="100" w:beforeAutospacing="1" w:after="100" w:afterAutospacing="1" w:line="360" w:lineRule="auto"/>
        <w:ind w:left="0" w:firstLine="567"/>
        <w:rPr>
          <w:b/>
          <w:sz w:val="28"/>
          <w:szCs w:val="24"/>
          <w:lang w:val="tt-RU" w:eastAsia="ru-RU"/>
        </w:rPr>
      </w:pPr>
      <w:r>
        <w:rPr>
          <w:b/>
          <w:sz w:val="28"/>
          <w:szCs w:val="24"/>
          <w:lang w:val="tt-RU" w:eastAsia="ru-RU"/>
        </w:rPr>
        <w:t xml:space="preserve"> 4. </w:t>
      </w:r>
      <w:r w:rsidRPr="00423B4F">
        <w:rPr>
          <w:b/>
          <w:sz w:val="28"/>
          <w:szCs w:val="24"/>
          <w:lang w:val="tt-RU" w:eastAsia="ru-RU"/>
        </w:rPr>
        <w:t>Проект</w:t>
      </w:r>
      <w:r w:rsidRPr="00B02B15">
        <w:rPr>
          <w:b/>
          <w:sz w:val="28"/>
          <w:szCs w:val="24"/>
          <w:lang w:val="tt-RU" w:eastAsia="ru-RU"/>
        </w:rPr>
        <w:t xml:space="preserve"> эшчәнлеге түбәндәге мөмкинчелекләрне ача:</w:t>
      </w:r>
    </w:p>
    <w:p w:rsidR="00C546AC" w:rsidRPr="00237CB1" w:rsidRDefault="00C546AC" w:rsidP="00D86455">
      <w:pPr>
        <w:pStyle w:val="ListParagraph"/>
        <w:spacing w:before="100" w:beforeAutospacing="1" w:after="100" w:afterAutospacing="1" w:line="360" w:lineRule="auto"/>
        <w:ind w:left="0"/>
        <w:jc w:val="both"/>
        <w:rPr>
          <w:sz w:val="28"/>
          <w:szCs w:val="24"/>
          <w:lang w:val="tt-RU" w:eastAsia="ru-RU"/>
        </w:rPr>
      </w:pPr>
      <w:r w:rsidRPr="00AB63A0">
        <w:rPr>
          <w:sz w:val="28"/>
          <w:szCs w:val="24"/>
          <w:lang w:val="tt-RU" w:eastAsia="ru-RU"/>
        </w:rPr>
        <w:t xml:space="preserve">* </w:t>
      </w:r>
      <w:r>
        <w:rPr>
          <w:sz w:val="28"/>
          <w:szCs w:val="24"/>
          <w:lang w:val="tt-RU" w:eastAsia="ru-RU"/>
        </w:rPr>
        <w:t>җ</w:t>
      </w:r>
      <w:r w:rsidRPr="00237CB1">
        <w:rPr>
          <w:sz w:val="28"/>
          <w:szCs w:val="24"/>
          <w:lang w:val="tt-RU" w:eastAsia="ru-RU"/>
        </w:rPr>
        <w:t>ә</w:t>
      </w:r>
      <w:r>
        <w:rPr>
          <w:sz w:val="28"/>
          <w:szCs w:val="24"/>
          <w:lang w:val="tt-RU" w:eastAsia="ru-RU"/>
        </w:rPr>
        <w:t>м</w:t>
      </w:r>
      <w:r w:rsidRPr="00237CB1">
        <w:rPr>
          <w:sz w:val="28"/>
          <w:szCs w:val="24"/>
          <w:lang w:val="tt-RU" w:eastAsia="ru-RU"/>
        </w:rPr>
        <w:t>гыть һәм халкыбыз өчен фа</w:t>
      </w:r>
      <w:r>
        <w:rPr>
          <w:sz w:val="28"/>
          <w:szCs w:val="24"/>
          <w:lang w:val="tt-RU" w:eastAsia="ru-RU"/>
        </w:rPr>
        <w:t>йдалы эшчәнлеккә күп укучыларны</w:t>
      </w:r>
      <w:r w:rsidRPr="00237CB1">
        <w:rPr>
          <w:sz w:val="28"/>
          <w:szCs w:val="24"/>
          <w:lang w:val="tt-RU" w:eastAsia="ru-RU"/>
        </w:rPr>
        <w:t xml:space="preserve"> җәлеп итү</w:t>
      </w:r>
      <w:r>
        <w:rPr>
          <w:sz w:val="28"/>
          <w:szCs w:val="24"/>
          <w:lang w:val="tt-RU" w:eastAsia="ru-RU"/>
        </w:rPr>
        <w:t>;</w:t>
      </w:r>
    </w:p>
    <w:p w:rsidR="00C546AC" w:rsidRPr="00950FD8" w:rsidRDefault="00C546AC" w:rsidP="00D86455">
      <w:pPr>
        <w:spacing w:before="100" w:beforeAutospacing="1" w:after="100" w:afterAutospacing="1" w:line="360" w:lineRule="auto"/>
        <w:jc w:val="both"/>
        <w:rPr>
          <w:sz w:val="28"/>
          <w:szCs w:val="24"/>
          <w:lang w:val="tt-RU" w:eastAsia="ru-RU"/>
        </w:rPr>
      </w:pPr>
      <w:r w:rsidRPr="00950FD8">
        <w:rPr>
          <w:sz w:val="28"/>
          <w:szCs w:val="24"/>
          <w:lang w:val="tt-RU" w:eastAsia="ru-RU"/>
        </w:rPr>
        <w:t>* укучының шәхси тәҗрибәсе белән мәктәп тормышын уңышлы бәйләү</w:t>
      </w:r>
      <w:r>
        <w:rPr>
          <w:sz w:val="28"/>
          <w:szCs w:val="24"/>
          <w:lang w:val="tt-RU" w:eastAsia="ru-RU"/>
        </w:rPr>
        <w:t>;</w:t>
      </w:r>
    </w:p>
    <w:p w:rsidR="00C546AC" w:rsidRPr="00237CB1" w:rsidRDefault="00C546AC" w:rsidP="00D86455">
      <w:pPr>
        <w:pStyle w:val="ListParagraph"/>
        <w:spacing w:before="100" w:beforeAutospacing="1" w:after="100" w:afterAutospacing="1" w:line="360" w:lineRule="auto"/>
        <w:ind w:left="0"/>
        <w:jc w:val="both"/>
        <w:rPr>
          <w:sz w:val="28"/>
          <w:szCs w:val="24"/>
          <w:lang w:val="tt-RU" w:eastAsia="ru-RU"/>
        </w:rPr>
      </w:pPr>
      <w:r w:rsidRPr="00237CB1">
        <w:rPr>
          <w:sz w:val="28"/>
          <w:szCs w:val="24"/>
          <w:lang w:val="tt-RU" w:eastAsia="ru-RU"/>
        </w:rPr>
        <w:t>* бүгенге җәмгыть шартларында шәхестә иң кирәкле булган сыйфатлар инициативалык,</w:t>
      </w:r>
      <w:r>
        <w:rPr>
          <w:sz w:val="28"/>
          <w:szCs w:val="24"/>
          <w:lang w:val="tt-RU" w:eastAsia="ru-RU"/>
        </w:rPr>
        <w:t xml:space="preserve"> </w:t>
      </w:r>
      <w:r w:rsidRPr="00237CB1">
        <w:rPr>
          <w:sz w:val="28"/>
          <w:szCs w:val="24"/>
          <w:lang w:val="tt-RU" w:eastAsia="ru-RU"/>
        </w:rPr>
        <w:t>җаваплылык, мөстәкыйльлек кебек сыйфатлар формалаштыру</w:t>
      </w:r>
      <w:r>
        <w:rPr>
          <w:sz w:val="28"/>
          <w:szCs w:val="24"/>
          <w:lang w:val="tt-RU" w:eastAsia="ru-RU"/>
        </w:rPr>
        <w:t>;</w:t>
      </w:r>
    </w:p>
    <w:p w:rsidR="00C546AC" w:rsidRPr="00237CB1" w:rsidRDefault="00C546AC" w:rsidP="00D86455">
      <w:pPr>
        <w:pStyle w:val="ListParagraph"/>
        <w:spacing w:before="100" w:beforeAutospacing="1" w:after="100" w:afterAutospacing="1" w:line="360" w:lineRule="auto"/>
        <w:ind w:left="0"/>
        <w:jc w:val="both"/>
        <w:rPr>
          <w:sz w:val="28"/>
          <w:szCs w:val="24"/>
          <w:lang w:val="tt-RU" w:eastAsia="ru-RU"/>
        </w:rPr>
      </w:pPr>
      <w:r w:rsidRPr="00237CB1">
        <w:rPr>
          <w:sz w:val="28"/>
          <w:szCs w:val="24"/>
          <w:lang w:val="tt-RU" w:eastAsia="ru-RU"/>
        </w:rPr>
        <w:t>* халыкның милли мирасын саклау, аны дәвам итүнең нигезләрен булдыру</w:t>
      </w:r>
      <w:r>
        <w:rPr>
          <w:sz w:val="28"/>
          <w:szCs w:val="24"/>
          <w:lang w:val="tt-RU" w:eastAsia="ru-RU"/>
        </w:rPr>
        <w:t>;</w:t>
      </w:r>
    </w:p>
    <w:p w:rsidR="00C546AC" w:rsidRPr="00237CB1" w:rsidRDefault="00C546AC" w:rsidP="00D86455">
      <w:pPr>
        <w:pStyle w:val="ListParagraph"/>
        <w:spacing w:before="100" w:beforeAutospacing="1" w:after="100" w:afterAutospacing="1" w:line="360" w:lineRule="auto"/>
        <w:ind w:left="0"/>
        <w:jc w:val="both"/>
        <w:rPr>
          <w:sz w:val="28"/>
          <w:szCs w:val="24"/>
          <w:lang w:val="tt-RU" w:eastAsia="ru-RU"/>
        </w:rPr>
      </w:pPr>
      <w:r w:rsidRPr="00237CB1">
        <w:rPr>
          <w:sz w:val="28"/>
          <w:szCs w:val="24"/>
          <w:lang w:val="tt-RU" w:eastAsia="ru-RU"/>
        </w:rPr>
        <w:t>* укучыларның һәм укытучыларның лидерлык сыйфатларын ачарга ярдәм итү</w:t>
      </w:r>
      <w:r>
        <w:rPr>
          <w:sz w:val="28"/>
          <w:szCs w:val="24"/>
          <w:lang w:val="tt-RU" w:eastAsia="ru-RU"/>
        </w:rPr>
        <w:t>.</w:t>
      </w:r>
    </w:p>
    <w:p w:rsidR="00C546AC" w:rsidRPr="00237CB1" w:rsidRDefault="00C546AC" w:rsidP="00D86455">
      <w:pPr>
        <w:pStyle w:val="ListParagraph"/>
        <w:spacing w:before="100" w:beforeAutospacing="1" w:after="100" w:afterAutospacing="1" w:line="360" w:lineRule="auto"/>
        <w:ind w:left="0" w:firstLine="1134"/>
        <w:rPr>
          <w:sz w:val="28"/>
          <w:szCs w:val="24"/>
          <w:lang w:val="tt-RU" w:eastAsia="ru-RU"/>
        </w:rPr>
      </w:pPr>
      <w:r>
        <w:rPr>
          <w:b/>
          <w:sz w:val="28"/>
          <w:szCs w:val="28"/>
          <w:lang w:val="tt-RU"/>
        </w:rPr>
        <w:t>4.Проектны тормышка ашыру этаплары:</w:t>
      </w:r>
    </w:p>
    <w:p w:rsidR="00C546AC" w:rsidRDefault="00C546AC" w:rsidP="008B013E">
      <w:pPr>
        <w:pStyle w:val="ListParagraph"/>
        <w:spacing w:before="100" w:beforeAutospacing="1" w:after="100" w:afterAutospacing="1" w:line="360" w:lineRule="auto"/>
        <w:ind w:left="0" w:firstLine="1134"/>
        <w:rPr>
          <w:sz w:val="28"/>
          <w:szCs w:val="24"/>
          <w:lang w:val="tt-RU" w:eastAsia="ru-RU"/>
        </w:rPr>
      </w:pPr>
      <w:r w:rsidRPr="00237CB1">
        <w:rPr>
          <w:b/>
          <w:bCs/>
          <w:sz w:val="28"/>
          <w:szCs w:val="24"/>
          <w:lang w:val="tt-RU" w:eastAsia="ru-RU"/>
        </w:rPr>
        <w:t>Беренче этап  – «Халкыбызның милли мирасын барлау һәм җыю»</w:t>
      </w:r>
      <w:r w:rsidRPr="00237CB1">
        <w:rPr>
          <w:sz w:val="28"/>
          <w:szCs w:val="24"/>
          <w:lang w:val="tt-RU" w:eastAsia="ru-RU"/>
        </w:rPr>
        <w:t xml:space="preserve"> – </w:t>
      </w:r>
      <w:r>
        <w:rPr>
          <w:sz w:val="28"/>
          <w:szCs w:val="24"/>
          <w:lang w:val="tt-RU" w:eastAsia="ru-RU"/>
        </w:rPr>
        <w:t>укучылар әби-</w:t>
      </w:r>
      <w:r w:rsidRPr="00237CB1">
        <w:rPr>
          <w:sz w:val="28"/>
          <w:szCs w:val="24"/>
          <w:lang w:val="tt-RU" w:eastAsia="ru-RU"/>
        </w:rPr>
        <w:t xml:space="preserve"> бабайлардан, өлкән буын кешеләреннән  халкыбызның җырлары</w:t>
      </w:r>
      <w:r>
        <w:rPr>
          <w:sz w:val="28"/>
          <w:szCs w:val="24"/>
          <w:lang w:val="tt-RU" w:eastAsia="ru-RU"/>
        </w:rPr>
        <w:t>н</w:t>
      </w:r>
      <w:r w:rsidRPr="00237CB1">
        <w:rPr>
          <w:sz w:val="28"/>
          <w:szCs w:val="24"/>
          <w:lang w:val="tt-RU" w:eastAsia="ru-RU"/>
        </w:rPr>
        <w:t xml:space="preserve">, биюләрен, уеннарын, милли киемнәрен, гореф-гадәтләрен өйрәнү һәм җыю. Әлеге эш </w:t>
      </w:r>
      <w:r>
        <w:rPr>
          <w:sz w:val="28"/>
          <w:szCs w:val="24"/>
          <w:lang w:val="tt-RU" w:eastAsia="ru-RU"/>
        </w:rPr>
        <w:t>системалы</w:t>
      </w:r>
      <w:r w:rsidRPr="00237CB1">
        <w:rPr>
          <w:sz w:val="28"/>
          <w:szCs w:val="24"/>
          <w:lang w:val="tt-RU" w:eastAsia="ru-RU"/>
        </w:rPr>
        <w:t xml:space="preserve"> ал</w:t>
      </w:r>
      <w:r>
        <w:rPr>
          <w:sz w:val="28"/>
          <w:szCs w:val="24"/>
          <w:lang w:val="tt-RU" w:eastAsia="ru-RU"/>
        </w:rPr>
        <w:t xml:space="preserve">ып барыла. Укучылар әлеге эшне </w:t>
      </w:r>
      <w:r w:rsidRPr="00237CB1">
        <w:rPr>
          <w:sz w:val="28"/>
          <w:szCs w:val="24"/>
          <w:lang w:val="tt-RU" w:eastAsia="ru-RU"/>
        </w:rPr>
        <w:t xml:space="preserve"> музей эшчә</w:t>
      </w:r>
      <w:r>
        <w:rPr>
          <w:sz w:val="28"/>
          <w:szCs w:val="24"/>
          <w:lang w:val="tt-RU" w:eastAsia="ru-RU"/>
        </w:rPr>
        <w:t>нлеге алып барышында һәм башка чыганаклардан туплап баралар</w:t>
      </w:r>
      <w:r w:rsidRPr="00237CB1">
        <w:rPr>
          <w:sz w:val="28"/>
          <w:szCs w:val="24"/>
          <w:lang w:val="tt-RU" w:eastAsia="ru-RU"/>
        </w:rPr>
        <w:t>.</w:t>
      </w:r>
    </w:p>
    <w:p w:rsidR="00C546AC" w:rsidRDefault="00C546AC" w:rsidP="008B013E">
      <w:pPr>
        <w:pStyle w:val="ListParagraph"/>
        <w:spacing w:before="100" w:beforeAutospacing="1" w:after="100" w:afterAutospacing="1" w:line="360" w:lineRule="auto"/>
        <w:ind w:left="0"/>
        <w:rPr>
          <w:sz w:val="28"/>
          <w:szCs w:val="24"/>
          <w:lang w:val="tt-RU" w:eastAsia="ru-RU"/>
        </w:rPr>
      </w:pPr>
      <w:r w:rsidRPr="00237CB1">
        <w:rPr>
          <w:sz w:val="28"/>
          <w:szCs w:val="24"/>
          <w:lang w:val="tt-RU" w:eastAsia="ru-RU"/>
        </w:rPr>
        <w:br/>
      </w:r>
      <w:r>
        <w:rPr>
          <w:b/>
          <w:sz w:val="28"/>
          <w:szCs w:val="24"/>
          <w:lang w:val="tt-RU" w:eastAsia="ru-RU"/>
        </w:rPr>
        <w:t xml:space="preserve"> </w:t>
      </w:r>
      <w:r>
        <w:rPr>
          <w:b/>
          <w:sz w:val="28"/>
          <w:szCs w:val="24"/>
          <w:lang w:val="tt-RU" w:eastAsia="ru-RU"/>
        </w:rPr>
        <w:tab/>
        <w:t xml:space="preserve">   </w:t>
      </w:r>
      <w:r w:rsidRPr="00237CB1">
        <w:rPr>
          <w:b/>
          <w:sz w:val="28"/>
          <w:szCs w:val="24"/>
          <w:lang w:val="tt-RU" w:eastAsia="ru-RU"/>
        </w:rPr>
        <w:t>Икенче этап</w:t>
      </w:r>
      <w:r w:rsidRPr="00237CB1">
        <w:rPr>
          <w:sz w:val="28"/>
          <w:szCs w:val="24"/>
          <w:lang w:val="tt-RU" w:eastAsia="ru-RU"/>
        </w:rPr>
        <w:t xml:space="preserve"> </w:t>
      </w:r>
      <w:r w:rsidRPr="00237CB1">
        <w:rPr>
          <w:b/>
          <w:bCs/>
          <w:sz w:val="28"/>
          <w:szCs w:val="24"/>
          <w:lang w:val="tt-RU" w:eastAsia="ru-RU"/>
        </w:rPr>
        <w:t>– «Милли мирасыбыз ярминкәсе»</w:t>
      </w:r>
      <w:r>
        <w:rPr>
          <w:sz w:val="28"/>
          <w:szCs w:val="24"/>
          <w:lang w:val="tt-RU" w:eastAsia="ru-RU"/>
        </w:rPr>
        <w:t xml:space="preserve"> </w:t>
      </w:r>
    </w:p>
    <w:p w:rsidR="00C546AC" w:rsidRPr="00950FD8" w:rsidRDefault="00C546AC" w:rsidP="00323853">
      <w:pPr>
        <w:pStyle w:val="ListParagraph"/>
        <w:numPr>
          <w:ilvl w:val="0"/>
          <w:numId w:val="12"/>
        </w:numPr>
        <w:spacing w:before="100" w:beforeAutospacing="1" w:after="100" w:afterAutospacing="1" w:line="360" w:lineRule="auto"/>
        <w:rPr>
          <w:sz w:val="28"/>
          <w:szCs w:val="24"/>
          <w:lang w:val="tt-RU" w:eastAsia="ru-RU"/>
        </w:rPr>
      </w:pPr>
      <w:r w:rsidRPr="00237CB1">
        <w:rPr>
          <w:sz w:val="28"/>
          <w:szCs w:val="24"/>
          <w:lang w:val="tt-RU" w:eastAsia="ru-RU"/>
        </w:rPr>
        <w:t>һәр сыйныф милли йолалар, бәйрәмнә</w:t>
      </w:r>
      <w:r>
        <w:rPr>
          <w:sz w:val="28"/>
          <w:szCs w:val="24"/>
          <w:lang w:val="tt-RU" w:eastAsia="ru-RU"/>
        </w:rPr>
        <w:t>р</w:t>
      </w:r>
      <w:r w:rsidRPr="00237CB1">
        <w:rPr>
          <w:sz w:val="28"/>
          <w:szCs w:val="24"/>
          <w:lang w:val="tt-RU" w:eastAsia="ru-RU"/>
        </w:rPr>
        <w:t>, уеннар, җырлар, әйтемнәр, такмакларны файдалану йөзеннән сыйныфтан тыш чара үткәрә. Әлеге чараның эшкәртмәсе һәм презентациясе мәктәп музеена куела. “Әбиемнең күңел сандыгы”, “</w:t>
      </w:r>
      <w:r>
        <w:rPr>
          <w:sz w:val="28"/>
          <w:szCs w:val="24"/>
          <w:lang w:val="tt-RU" w:eastAsia="ru-RU"/>
        </w:rPr>
        <w:t xml:space="preserve"> Нәүрүз</w:t>
      </w:r>
      <w:r w:rsidRPr="00237CB1">
        <w:rPr>
          <w:sz w:val="28"/>
          <w:szCs w:val="24"/>
          <w:lang w:val="tt-RU" w:eastAsia="ru-RU"/>
        </w:rPr>
        <w:t>” бәйрәме,  “</w:t>
      </w:r>
      <w:r>
        <w:rPr>
          <w:sz w:val="28"/>
          <w:szCs w:val="24"/>
          <w:lang w:val="tt-RU" w:eastAsia="ru-RU"/>
        </w:rPr>
        <w:t xml:space="preserve">  Сабан туе</w:t>
      </w:r>
      <w:r w:rsidRPr="00237CB1">
        <w:rPr>
          <w:sz w:val="28"/>
          <w:szCs w:val="24"/>
          <w:lang w:val="tt-RU" w:eastAsia="ru-RU"/>
        </w:rPr>
        <w:t>”, “Милли җырлар һәм йолалар” һ.б. Үткәрү вакыты – 1 ел</w:t>
      </w:r>
    </w:p>
    <w:p w:rsidR="00C546AC" w:rsidRPr="00237CB1" w:rsidRDefault="00C546AC" w:rsidP="008B013E">
      <w:pPr>
        <w:pStyle w:val="ListParagraph"/>
        <w:spacing w:before="100" w:beforeAutospacing="1" w:after="100" w:afterAutospacing="1" w:line="360" w:lineRule="auto"/>
        <w:ind w:left="0" w:firstLine="1134"/>
        <w:rPr>
          <w:sz w:val="28"/>
          <w:szCs w:val="24"/>
          <w:lang w:val="tt-RU" w:eastAsia="ru-RU"/>
        </w:rPr>
      </w:pPr>
    </w:p>
    <w:p w:rsidR="00C546AC" w:rsidRDefault="00C546AC" w:rsidP="008B013E">
      <w:pPr>
        <w:pStyle w:val="ListParagraph"/>
        <w:spacing w:before="100" w:beforeAutospacing="1" w:after="100" w:afterAutospacing="1" w:line="360" w:lineRule="auto"/>
        <w:ind w:left="0" w:firstLine="1134"/>
        <w:rPr>
          <w:b/>
          <w:bCs/>
          <w:sz w:val="28"/>
          <w:szCs w:val="24"/>
          <w:lang w:val="tt-RU" w:eastAsia="ru-RU"/>
        </w:rPr>
      </w:pPr>
      <w:r w:rsidRPr="000C5528">
        <w:rPr>
          <w:b/>
          <w:bCs/>
          <w:sz w:val="28"/>
          <w:szCs w:val="24"/>
          <w:lang w:val="tt-RU" w:eastAsia="ru-RU"/>
        </w:rPr>
        <w:t>Өченче этап - «Бәйрәмнәрне презентациләү</w:t>
      </w:r>
    </w:p>
    <w:p w:rsidR="00C546AC" w:rsidRPr="000C5528" w:rsidRDefault="00C546AC" w:rsidP="008B013E">
      <w:pPr>
        <w:pStyle w:val="ListParagraph"/>
        <w:spacing w:before="100" w:beforeAutospacing="1" w:after="100" w:afterAutospacing="1" w:line="360" w:lineRule="auto"/>
        <w:ind w:left="0" w:firstLine="1134"/>
        <w:rPr>
          <w:bCs/>
          <w:sz w:val="28"/>
          <w:szCs w:val="24"/>
          <w:lang w:val="tt-RU" w:eastAsia="ru-RU"/>
        </w:rPr>
      </w:pPr>
      <w:r w:rsidRPr="000C5528">
        <w:rPr>
          <w:bCs/>
          <w:sz w:val="28"/>
          <w:szCs w:val="24"/>
          <w:lang w:val="tt-RU" w:eastAsia="ru-RU"/>
        </w:rPr>
        <w:t xml:space="preserve"> – һәр сыйныф үзе үткәргән бәйрәмнең презентациясе</w:t>
      </w:r>
      <w:r>
        <w:rPr>
          <w:bCs/>
          <w:sz w:val="28"/>
          <w:szCs w:val="24"/>
          <w:lang w:val="tt-RU" w:eastAsia="ru-RU"/>
        </w:rPr>
        <w:t>н</w:t>
      </w:r>
      <w:r w:rsidRPr="000C5528">
        <w:rPr>
          <w:bCs/>
          <w:sz w:val="28"/>
          <w:szCs w:val="24"/>
          <w:lang w:val="tt-RU" w:eastAsia="ru-RU"/>
        </w:rPr>
        <w:t xml:space="preserve"> яклый һәм әлеге </w:t>
      </w:r>
      <w:r>
        <w:rPr>
          <w:bCs/>
          <w:sz w:val="28"/>
          <w:szCs w:val="24"/>
          <w:lang w:val="tt-RU" w:eastAsia="ru-RU"/>
        </w:rPr>
        <w:t xml:space="preserve">ул </w:t>
      </w:r>
      <w:r w:rsidRPr="000C5528">
        <w:rPr>
          <w:bCs/>
          <w:sz w:val="28"/>
          <w:szCs w:val="24"/>
          <w:lang w:val="tt-RU" w:eastAsia="ru-RU"/>
        </w:rPr>
        <w:t>түбәндәгеләрне үз эченә алырга тиеш.</w:t>
      </w:r>
    </w:p>
    <w:p w:rsidR="00C546AC" w:rsidRPr="00237CB1" w:rsidRDefault="00C546AC" w:rsidP="00323853">
      <w:pPr>
        <w:pStyle w:val="ListParagraph"/>
        <w:spacing w:before="100" w:beforeAutospacing="1" w:after="100" w:afterAutospacing="1" w:line="360" w:lineRule="auto"/>
        <w:ind w:left="1134"/>
        <w:rPr>
          <w:sz w:val="28"/>
          <w:szCs w:val="24"/>
          <w:lang w:val="tt-RU" w:eastAsia="ru-RU"/>
        </w:rPr>
      </w:pPr>
      <w:r>
        <w:rPr>
          <w:sz w:val="28"/>
          <w:szCs w:val="24"/>
          <w:lang w:val="tt-RU" w:eastAsia="ru-RU"/>
        </w:rPr>
        <w:t>1.</w:t>
      </w:r>
      <w:r w:rsidRPr="00237CB1">
        <w:rPr>
          <w:sz w:val="28"/>
          <w:szCs w:val="24"/>
          <w:lang w:val="tt-RU" w:eastAsia="ru-RU"/>
        </w:rPr>
        <w:t>Презентациянең исеме</w:t>
      </w:r>
      <w:r w:rsidRPr="00237CB1">
        <w:rPr>
          <w:sz w:val="28"/>
          <w:szCs w:val="24"/>
          <w:lang w:eastAsia="ru-RU"/>
        </w:rPr>
        <w:br/>
        <w:t xml:space="preserve">2. </w:t>
      </w:r>
      <w:r w:rsidRPr="00237CB1">
        <w:rPr>
          <w:sz w:val="28"/>
          <w:szCs w:val="24"/>
          <w:lang w:val="tt-RU" w:eastAsia="ru-RU"/>
        </w:rPr>
        <w:t>Максаты</w:t>
      </w:r>
      <w:r w:rsidRPr="00237CB1">
        <w:rPr>
          <w:sz w:val="28"/>
          <w:szCs w:val="24"/>
          <w:lang w:eastAsia="ru-RU"/>
        </w:rPr>
        <w:br/>
        <w:t xml:space="preserve">3. </w:t>
      </w:r>
      <w:r w:rsidRPr="00237CB1">
        <w:rPr>
          <w:sz w:val="28"/>
          <w:szCs w:val="24"/>
          <w:lang w:val="tt-RU" w:eastAsia="ru-RU"/>
        </w:rPr>
        <w:t>Төп идея</w:t>
      </w:r>
      <w:r w:rsidRPr="00237CB1">
        <w:rPr>
          <w:sz w:val="28"/>
          <w:szCs w:val="24"/>
          <w:lang w:eastAsia="ru-RU"/>
        </w:rPr>
        <w:t xml:space="preserve">: </w:t>
      </w:r>
      <w:r w:rsidRPr="00237CB1">
        <w:rPr>
          <w:sz w:val="28"/>
          <w:szCs w:val="24"/>
          <w:lang w:val="tt-RU" w:eastAsia="ru-RU"/>
        </w:rPr>
        <w:t xml:space="preserve">эчтәлеге, башкаручылары, кирәкле материал, </w:t>
      </w:r>
      <w:r>
        <w:rPr>
          <w:sz w:val="28"/>
          <w:szCs w:val="24"/>
          <w:lang w:val="tt-RU" w:eastAsia="ru-RU"/>
        </w:rPr>
        <w:t>вакыты</w:t>
      </w:r>
      <w:r w:rsidRPr="00237CB1">
        <w:rPr>
          <w:sz w:val="28"/>
          <w:szCs w:val="24"/>
          <w:lang w:eastAsia="ru-RU"/>
        </w:rPr>
        <w:br/>
        <w:t xml:space="preserve">4. </w:t>
      </w:r>
      <w:r w:rsidRPr="00237CB1">
        <w:rPr>
          <w:sz w:val="28"/>
          <w:szCs w:val="24"/>
          <w:lang w:val="tt-RU" w:eastAsia="ru-RU"/>
        </w:rPr>
        <w:t>Эффект</w:t>
      </w:r>
      <w:r>
        <w:rPr>
          <w:sz w:val="28"/>
          <w:szCs w:val="24"/>
          <w:lang w:val="tt-RU" w:eastAsia="ru-RU"/>
        </w:rPr>
        <w:t>лы</w:t>
      </w:r>
      <w:r w:rsidRPr="00237CB1">
        <w:rPr>
          <w:sz w:val="28"/>
          <w:szCs w:val="24"/>
          <w:lang w:val="tt-RU" w:eastAsia="ru-RU"/>
        </w:rPr>
        <w:t>лык</w:t>
      </w:r>
      <w:r w:rsidRPr="00237CB1">
        <w:rPr>
          <w:sz w:val="28"/>
          <w:szCs w:val="24"/>
          <w:lang w:eastAsia="ru-RU"/>
        </w:rPr>
        <w:br/>
      </w:r>
      <w:r w:rsidRPr="00237CB1">
        <w:rPr>
          <w:sz w:val="28"/>
          <w:szCs w:val="24"/>
          <w:lang w:val="tt-RU" w:eastAsia="ru-RU"/>
        </w:rPr>
        <w:t>Эксперт комиссиясе иң кызыклы һәм уйланылган проектларны сайлап ала һәм бәяли.</w:t>
      </w:r>
    </w:p>
    <w:p w:rsidR="00C546AC" w:rsidRPr="00237CB1" w:rsidRDefault="00C546AC" w:rsidP="008B013E">
      <w:pPr>
        <w:pStyle w:val="ListParagraph"/>
        <w:spacing w:before="100" w:beforeAutospacing="1" w:after="100" w:afterAutospacing="1" w:line="360" w:lineRule="auto"/>
        <w:ind w:left="0" w:firstLine="1134"/>
        <w:rPr>
          <w:b/>
          <w:bCs/>
          <w:sz w:val="28"/>
          <w:szCs w:val="24"/>
          <w:lang w:val="tt-RU" w:eastAsia="ru-RU"/>
        </w:rPr>
      </w:pPr>
    </w:p>
    <w:p w:rsidR="00C546AC" w:rsidRPr="00237CB1" w:rsidRDefault="00C546AC" w:rsidP="00323853">
      <w:pPr>
        <w:pStyle w:val="ListParagraph"/>
        <w:spacing w:before="100" w:beforeAutospacing="1" w:after="100" w:afterAutospacing="1" w:line="360" w:lineRule="auto"/>
        <w:ind w:left="1134"/>
        <w:rPr>
          <w:b/>
          <w:bCs/>
          <w:sz w:val="28"/>
          <w:szCs w:val="24"/>
          <w:lang w:val="tt-RU" w:eastAsia="ru-RU"/>
        </w:rPr>
      </w:pPr>
      <w:r w:rsidRPr="00237CB1">
        <w:rPr>
          <w:b/>
          <w:bCs/>
          <w:sz w:val="28"/>
          <w:szCs w:val="24"/>
          <w:lang w:val="tt-RU" w:eastAsia="ru-RU"/>
        </w:rPr>
        <w:t xml:space="preserve">Дүртенче этап- “ Милли бәйрәм, күргәзмә оештыру” </w:t>
      </w:r>
      <w:r w:rsidRPr="00237CB1">
        <w:rPr>
          <w:b/>
          <w:bCs/>
          <w:sz w:val="28"/>
          <w:szCs w:val="24"/>
          <w:lang w:val="tt-RU" w:eastAsia="ru-RU"/>
        </w:rPr>
        <w:br/>
        <w:t>Бишенче этап « Үткәрелгән эшләр буенча конференция»</w:t>
      </w:r>
      <w:r w:rsidRPr="00237CB1">
        <w:rPr>
          <w:sz w:val="28"/>
          <w:szCs w:val="24"/>
          <w:lang w:val="tt-RU" w:eastAsia="ru-RU"/>
        </w:rPr>
        <w:br/>
      </w:r>
      <w:r w:rsidRPr="00237CB1">
        <w:rPr>
          <w:sz w:val="28"/>
          <w:szCs w:val="24"/>
          <w:lang w:val="tt-RU" w:eastAsia="ru-RU"/>
        </w:rPr>
        <w:br/>
      </w:r>
      <w:r>
        <w:rPr>
          <w:b/>
          <w:bCs/>
          <w:sz w:val="28"/>
          <w:szCs w:val="24"/>
          <w:lang w:val="tt-RU" w:eastAsia="ru-RU"/>
        </w:rPr>
        <w:t>5</w:t>
      </w:r>
      <w:r w:rsidRPr="00237CB1">
        <w:rPr>
          <w:b/>
          <w:bCs/>
          <w:sz w:val="28"/>
          <w:szCs w:val="24"/>
          <w:lang w:val="tt-RU" w:eastAsia="ru-RU"/>
        </w:rPr>
        <w:t xml:space="preserve">. </w:t>
      </w:r>
      <w:r>
        <w:rPr>
          <w:b/>
          <w:bCs/>
          <w:sz w:val="28"/>
          <w:szCs w:val="24"/>
          <w:lang w:val="tt-RU" w:eastAsia="ru-RU"/>
        </w:rPr>
        <w:t xml:space="preserve"> Татар халкының </w:t>
      </w:r>
      <w:r w:rsidRPr="00237CB1">
        <w:rPr>
          <w:b/>
          <w:bCs/>
          <w:sz w:val="28"/>
          <w:szCs w:val="24"/>
          <w:lang w:val="tt-RU" w:eastAsia="ru-RU"/>
        </w:rPr>
        <w:t>милли мирасы проектының эчтәлеге</w:t>
      </w:r>
    </w:p>
    <w:p w:rsidR="00C546AC" w:rsidRDefault="00C546AC" w:rsidP="00D86455">
      <w:pPr>
        <w:pStyle w:val="ListParagraph"/>
        <w:spacing w:before="100" w:beforeAutospacing="1" w:after="100" w:afterAutospacing="1" w:line="360" w:lineRule="auto"/>
        <w:ind w:left="0" w:firstLine="1134"/>
        <w:rPr>
          <w:sz w:val="28"/>
          <w:szCs w:val="24"/>
          <w:lang w:val="tt-RU" w:eastAsia="ru-RU"/>
        </w:rPr>
      </w:pPr>
      <w:r w:rsidRPr="00237CB1">
        <w:rPr>
          <w:b/>
          <w:bCs/>
          <w:sz w:val="28"/>
          <w:szCs w:val="24"/>
          <w:lang w:val="tt-RU" w:eastAsia="ru-RU"/>
        </w:rPr>
        <w:t>Төп төшенчәләр</w:t>
      </w:r>
      <w:r w:rsidRPr="00AB63A0">
        <w:rPr>
          <w:sz w:val="28"/>
          <w:szCs w:val="24"/>
          <w:lang w:val="tt-RU" w:eastAsia="ru-RU"/>
        </w:rPr>
        <w:t>:</w:t>
      </w:r>
    </w:p>
    <w:p w:rsidR="00C546AC" w:rsidRPr="005864AD" w:rsidRDefault="00C546AC" w:rsidP="0034073D">
      <w:pPr>
        <w:pStyle w:val="ListParagraph"/>
        <w:spacing w:before="100" w:beforeAutospacing="1" w:after="100" w:afterAutospacing="1" w:line="360" w:lineRule="auto"/>
        <w:ind w:left="708" w:firstLine="426"/>
        <w:jc w:val="both"/>
        <w:rPr>
          <w:bCs/>
          <w:sz w:val="28"/>
          <w:szCs w:val="24"/>
          <w:lang w:val="tt-RU" w:eastAsia="ru-RU"/>
        </w:rPr>
      </w:pPr>
      <w:r>
        <w:rPr>
          <w:sz w:val="28"/>
          <w:szCs w:val="24"/>
          <w:lang w:val="tt-RU" w:eastAsia="ru-RU"/>
        </w:rPr>
        <w:t xml:space="preserve">- </w:t>
      </w:r>
      <w:r w:rsidRPr="00423B4F">
        <w:rPr>
          <w:b/>
          <w:sz w:val="28"/>
          <w:szCs w:val="24"/>
          <w:lang w:val="tt-RU" w:eastAsia="ru-RU"/>
        </w:rPr>
        <w:t>Милли тәрбия</w:t>
      </w:r>
      <w:r>
        <w:rPr>
          <w:sz w:val="28"/>
          <w:szCs w:val="24"/>
          <w:lang w:val="tt-RU" w:eastAsia="ru-RU"/>
        </w:rPr>
        <w:t xml:space="preserve"> </w:t>
      </w:r>
      <w:r w:rsidRPr="005864AD">
        <w:rPr>
          <w:sz w:val="28"/>
          <w:szCs w:val="24"/>
          <w:lang w:val="tt-RU" w:eastAsia="ru-RU"/>
        </w:rPr>
        <w:t>–</w:t>
      </w:r>
      <w:r>
        <w:rPr>
          <w:sz w:val="28"/>
          <w:szCs w:val="24"/>
          <w:lang w:val="tt-RU" w:eastAsia="ru-RU"/>
        </w:rPr>
        <w:t xml:space="preserve"> халыкның гореф-гадәтләре, милли мирасы, җырлары, биюләре, уеннары һәм башкаларны бала күңеленә кече яшьтән кертеп калдыру.</w:t>
      </w:r>
      <w:r w:rsidRPr="005864AD">
        <w:rPr>
          <w:sz w:val="28"/>
          <w:szCs w:val="24"/>
          <w:lang w:val="tt-RU" w:eastAsia="ru-RU"/>
        </w:rPr>
        <w:br/>
      </w:r>
      <w:r>
        <w:rPr>
          <w:b/>
          <w:bCs/>
          <w:sz w:val="28"/>
          <w:szCs w:val="24"/>
          <w:lang w:val="tt-RU" w:eastAsia="ru-RU"/>
        </w:rPr>
        <w:t xml:space="preserve">-  </w:t>
      </w:r>
      <w:r w:rsidRPr="005864AD">
        <w:rPr>
          <w:b/>
          <w:bCs/>
          <w:sz w:val="28"/>
          <w:szCs w:val="24"/>
          <w:lang w:val="tt-RU" w:eastAsia="ru-RU"/>
        </w:rPr>
        <w:t xml:space="preserve">Проект </w:t>
      </w:r>
      <w:r>
        <w:rPr>
          <w:b/>
          <w:bCs/>
          <w:sz w:val="28"/>
          <w:szCs w:val="24"/>
          <w:lang w:val="tt-RU" w:eastAsia="ru-RU"/>
        </w:rPr>
        <w:t>–</w:t>
      </w:r>
      <w:r w:rsidRPr="005864AD">
        <w:rPr>
          <w:b/>
          <w:bCs/>
          <w:sz w:val="28"/>
          <w:szCs w:val="24"/>
          <w:lang w:val="tt-RU" w:eastAsia="ru-RU"/>
        </w:rPr>
        <w:t xml:space="preserve"> </w:t>
      </w:r>
      <w:r w:rsidRPr="005864AD">
        <w:rPr>
          <w:bCs/>
          <w:sz w:val="28"/>
          <w:szCs w:val="24"/>
          <w:lang w:val="tt-RU" w:eastAsia="ru-RU"/>
        </w:rPr>
        <w:t>булган проблеманы хәл итү буенча махсус оештырылган эшләр комплексы</w:t>
      </w:r>
      <w:r>
        <w:rPr>
          <w:bCs/>
          <w:sz w:val="28"/>
          <w:szCs w:val="24"/>
          <w:lang w:val="tt-RU" w:eastAsia="ru-RU"/>
        </w:rPr>
        <w:t>.</w:t>
      </w:r>
      <w:r w:rsidRPr="005864AD">
        <w:rPr>
          <w:bCs/>
          <w:sz w:val="28"/>
          <w:szCs w:val="24"/>
          <w:lang w:val="tt-RU" w:eastAsia="ru-RU"/>
        </w:rPr>
        <w:t xml:space="preserve"> </w:t>
      </w:r>
    </w:p>
    <w:p w:rsidR="00C546AC" w:rsidRPr="00AE5FC8" w:rsidRDefault="00C546AC" w:rsidP="00D86455">
      <w:pPr>
        <w:pStyle w:val="ListParagraph"/>
        <w:spacing w:before="100" w:beforeAutospacing="1" w:after="100" w:afterAutospacing="1" w:line="360" w:lineRule="auto"/>
        <w:ind w:left="0" w:firstLine="1134"/>
        <w:rPr>
          <w:b/>
          <w:sz w:val="28"/>
          <w:szCs w:val="28"/>
          <w:lang w:val="tt-RU" w:eastAsia="ru-RU"/>
        </w:rPr>
      </w:pPr>
      <w:r w:rsidRPr="00AE5FC8">
        <w:rPr>
          <w:b/>
          <w:sz w:val="28"/>
          <w:szCs w:val="28"/>
          <w:lang w:eastAsia="ru-RU"/>
        </w:rPr>
        <w:sym w:font="Symbol" w:char="F0A7"/>
      </w:r>
      <w:r w:rsidRPr="00AE5FC8">
        <w:rPr>
          <w:b/>
          <w:sz w:val="28"/>
          <w:szCs w:val="28"/>
          <w:lang w:val="tt-RU" w:eastAsia="ru-RU"/>
        </w:rPr>
        <w:t xml:space="preserve"> Мәктәп музее эшчәнлеге: музей укучыларның туган якка мәхәббәтен, аның</w:t>
      </w:r>
      <w:r>
        <w:rPr>
          <w:b/>
          <w:sz w:val="28"/>
          <w:szCs w:val="28"/>
          <w:lang w:val="tt-RU" w:eastAsia="ru-RU"/>
        </w:rPr>
        <w:t xml:space="preserve"> мәдәниятын</w:t>
      </w:r>
      <w:r w:rsidRPr="00AE5FC8">
        <w:rPr>
          <w:b/>
          <w:sz w:val="28"/>
          <w:szCs w:val="28"/>
          <w:lang w:val="tt-RU" w:eastAsia="ru-RU"/>
        </w:rPr>
        <w:t xml:space="preserve"> өйрәнү өстендә эшләүгә зур йогынты ясый.</w:t>
      </w:r>
    </w:p>
    <w:p w:rsidR="00C546AC" w:rsidRPr="00AE5FC8" w:rsidRDefault="00C546AC" w:rsidP="008B013E">
      <w:pPr>
        <w:pStyle w:val="ListParagraph"/>
        <w:spacing w:before="100" w:beforeAutospacing="1" w:after="100" w:afterAutospacing="1" w:line="360" w:lineRule="auto"/>
        <w:ind w:left="0" w:firstLine="1134"/>
        <w:jc w:val="both"/>
        <w:rPr>
          <w:bCs/>
          <w:sz w:val="28"/>
          <w:szCs w:val="28"/>
          <w:lang w:val="tt-RU" w:eastAsia="ru-RU"/>
        </w:rPr>
      </w:pPr>
      <w:r w:rsidRPr="00AE5FC8">
        <w:rPr>
          <w:bCs/>
          <w:sz w:val="28"/>
          <w:szCs w:val="28"/>
          <w:lang w:val="tt-RU" w:eastAsia="ru-RU"/>
        </w:rPr>
        <w:t xml:space="preserve">Мәктәп музеендагы эскпонатлар укучылар, укытучылар, авылда яшәүчеләр тарафыннан тупланган. Музей  төрле юнәлешләр  буенча эш алып бара. </w:t>
      </w:r>
      <w:r>
        <w:rPr>
          <w:bCs/>
          <w:sz w:val="28"/>
          <w:szCs w:val="28"/>
          <w:lang w:val="tt-RU" w:eastAsia="ru-RU"/>
        </w:rPr>
        <w:t xml:space="preserve">Татар </w:t>
      </w:r>
      <w:r w:rsidRPr="00AE5FC8">
        <w:rPr>
          <w:bCs/>
          <w:sz w:val="28"/>
          <w:szCs w:val="28"/>
          <w:lang w:val="tt-RU" w:eastAsia="ru-RU"/>
        </w:rPr>
        <w:t xml:space="preserve">халкының гореф-гадәтләре, киемнәре, көнкүреш җиһазлары, милли йолалары, җырлары, </w:t>
      </w:r>
      <w:r>
        <w:rPr>
          <w:bCs/>
          <w:sz w:val="28"/>
          <w:szCs w:val="28"/>
          <w:lang w:val="tt-RU" w:eastAsia="ru-RU"/>
        </w:rPr>
        <w:t>танылган шәхесләр турында</w:t>
      </w:r>
      <w:r w:rsidRPr="00AE5FC8">
        <w:rPr>
          <w:bCs/>
          <w:sz w:val="28"/>
          <w:szCs w:val="28"/>
          <w:lang w:val="tt-RU" w:eastAsia="ru-RU"/>
        </w:rPr>
        <w:t xml:space="preserve"> </w:t>
      </w:r>
      <w:r>
        <w:rPr>
          <w:bCs/>
          <w:sz w:val="28"/>
          <w:szCs w:val="28"/>
          <w:lang w:val="tt-RU" w:eastAsia="ru-RU"/>
        </w:rPr>
        <w:t>бүлекләр</w:t>
      </w:r>
      <w:r w:rsidRPr="00AE5FC8">
        <w:rPr>
          <w:bCs/>
          <w:sz w:val="28"/>
          <w:szCs w:val="28"/>
          <w:lang w:val="tt-RU" w:eastAsia="ru-RU"/>
        </w:rPr>
        <w:t xml:space="preserve"> булдырылган. Шулай ук Бөек Ватан сугышында һәлак булганнар һәм исән кайткан ветераннар турында мәгълүмат тупланган.</w:t>
      </w:r>
    </w:p>
    <w:p w:rsidR="00C546AC" w:rsidRPr="00AE5FC8" w:rsidRDefault="00C546AC" w:rsidP="008B013E">
      <w:pPr>
        <w:pStyle w:val="ListParagraph"/>
        <w:spacing w:before="100" w:beforeAutospacing="1" w:after="100" w:afterAutospacing="1" w:line="360" w:lineRule="auto"/>
        <w:ind w:left="0" w:firstLine="1134"/>
        <w:jc w:val="both"/>
        <w:rPr>
          <w:bCs/>
          <w:sz w:val="28"/>
          <w:szCs w:val="28"/>
          <w:lang w:val="tt-RU" w:eastAsia="ru-RU"/>
        </w:rPr>
      </w:pPr>
      <w:r w:rsidRPr="00AE5FC8">
        <w:rPr>
          <w:bCs/>
          <w:sz w:val="28"/>
          <w:szCs w:val="28"/>
          <w:lang w:val="tt-RU" w:eastAsia="ru-RU"/>
        </w:rPr>
        <w:t>Музей гади итеп эшләнгән: агачтан эшләнгән киштәләр, каен тузыннан эшләнгән савыт, кием үрнәкләре һ.б.</w:t>
      </w:r>
    </w:p>
    <w:p w:rsidR="00C546AC" w:rsidRPr="00AE5FC8" w:rsidRDefault="00C546AC" w:rsidP="008B013E">
      <w:pPr>
        <w:pStyle w:val="ListParagraph"/>
        <w:spacing w:before="100" w:beforeAutospacing="1" w:after="100" w:afterAutospacing="1" w:line="360" w:lineRule="auto"/>
        <w:ind w:left="0" w:firstLine="1134"/>
        <w:jc w:val="both"/>
        <w:rPr>
          <w:bCs/>
          <w:sz w:val="28"/>
          <w:szCs w:val="28"/>
          <w:lang w:val="tt-RU" w:eastAsia="ru-RU"/>
        </w:rPr>
      </w:pPr>
      <w:r w:rsidRPr="00AE5FC8">
        <w:rPr>
          <w:bCs/>
          <w:sz w:val="28"/>
          <w:szCs w:val="28"/>
          <w:lang w:val="tt-RU" w:eastAsia="ru-RU"/>
        </w:rPr>
        <w:t>Музейның эшчәнлеге белән танышу укучыларга халкыбызның милли мирасы, сәнгате, эшчәнлеге, тормыш-көнкүреше хакында күзаллау булдырырга ярдәм итә.</w:t>
      </w:r>
    </w:p>
    <w:p w:rsidR="00C546AC" w:rsidRDefault="00C546AC" w:rsidP="008B013E">
      <w:pPr>
        <w:pStyle w:val="ListParagraph"/>
        <w:spacing w:before="100" w:beforeAutospacing="1" w:after="100" w:afterAutospacing="1" w:line="360" w:lineRule="auto"/>
        <w:ind w:left="0" w:firstLine="1134"/>
        <w:jc w:val="both"/>
        <w:rPr>
          <w:sz w:val="28"/>
          <w:szCs w:val="28"/>
          <w:lang w:val="tt-RU" w:eastAsia="ru-RU"/>
        </w:rPr>
      </w:pPr>
      <w:r w:rsidRPr="00AE5FC8">
        <w:rPr>
          <w:sz w:val="28"/>
          <w:szCs w:val="28"/>
          <w:lang w:val="tt-RU" w:eastAsia="ru-RU"/>
        </w:rPr>
        <w:t>Танылган</w:t>
      </w:r>
      <w:r>
        <w:rPr>
          <w:sz w:val="28"/>
          <w:szCs w:val="28"/>
          <w:lang w:val="tt-RU" w:eastAsia="ru-RU"/>
        </w:rPr>
        <w:t xml:space="preserve"> галимнәр</w:t>
      </w:r>
      <w:r w:rsidRPr="00AE5FC8">
        <w:rPr>
          <w:sz w:val="28"/>
          <w:szCs w:val="28"/>
          <w:lang w:val="tt-RU" w:eastAsia="ru-RU"/>
        </w:rPr>
        <w:t>, халкыбызның милли бәйрәмнәре һәм йолалары, уеннары турында күп мәгълүмат тупланган.</w:t>
      </w:r>
    </w:p>
    <w:p w:rsidR="00C546AC" w:rsidRDefault="00C546AC" w:rsidP="008B013E">
      <w:pPr>
        <w:pStyle w:val="ListParagraph"/>
        <w:spacing w:before="100" w:beforeAutospacing="1" w:after="100" w:afterAutospacing="1" w:line="360" w:lineRule="auto"/>
        <w:ind w:left="0" w:firstLine="1134"/>
        <w:jc w:val="both"/>
        <w:rPr>
          <w:sz w:val="28"/>
          <w:szCs w:val="28"/>
          <w:lang w:val="tt-RU" w:eastAsia="ru-RU"/>
        </w:rPr>
      </w:pPr>
      <w:r>
        <w:rPr>
          <w:sz w:val="28"/>
          <w:szCs w:val="28"/>
          <w:lang w:val="tt-RU" w:eastAsia="ru-RU"/>
        </w:rPr>
        <w:t>Музей экскурсоводлары - укучылар үзләре. Мәктәп базасында укучыларның иҗади эшләреннән  күргәзмәләр ясала: “Алтын куллар”, “Халкымның күңел бизәге”, “Әбиемнең күңел сандыгы”.</w:t>
      </w:r>
    </w:p>
    <w:p w:rsidR="00C546AC" w:rsidRDefault="00C546AC" w:rsidP="008B013E">
      <w:pPr>
        <w:pStyle w:val="ListParagraph"/>
        <w:spacing w:before="100" w:beforeAutospacing="1" w:after="100" w:afterAutospacing="1" w:line="360" w:lineRule="auto"/>
        <w:ind w:left="0" w:firstLine="1134"/>
        <w:jc w:val="both"/>
        <w:rPr>
          <w:sz w:val="28"/>
          <w:szCs w:val="28"/>
          <w:lang w:val="tt-RU" w:eastAsia="ru-RU"/>
        </w:rPr>
      </w:pPr>
    </w:p>
    <w:p w:rsidR="00C546AC" w:rsidRDefault="00C546AC" w:rsidP="008B013E">
      <w:pPr>
        <w:pStyle w:val="ListParagraph"/>
        <w:spacing w:before="100" w:beforeAutospacing="1" w:after="100" w:afterAutospacing="1" w:line="360" w:lineRule="auto"/>
        <w:ind w:left="0" w:firstLine="1134"/>
        <w:jc w:val="both"/>
        <w:rPr>
          <w:sz w:val="28"/>
          <w:szCs w:val="28"/>
          <w:lang w:val="tt-RU" w:eastAsia="ru-RU"/>
        </w:rPr>
      </w:pPr>
      <w:r w:rsidRPr="00B02B15">
        <w:rPr>
          <w:sz w:val="28"/>
          <w:szCs w:val="28"/>
          <w:lang w:val="tt-RU" w:eastAsia="ru-RU"/>
        </w:rPr>
        <w:t xml:space="preserve"> </w:t>
      </w:r>
      <w:r w:rsidRPr="00423B4F">
        <w:rPr>
          <w:b/>
          <w:sz w:val="28"/>
          <w:szCs w:val="28"/>
          <w:lang w:val="tt-RU" w:eastAsia="ru-RU"/>
        </w:rPr>
        <w:t>Туган якны өйрәнү түгәрәге.</w:t>
      </w:r>
      <w:r w:rsidRPr="00B02B15">
        <w:rPr>
          <w:sz w:val="28"/>
          <w:szCs w:val="28"/>
          <w:lang w:val="tt-RU" w:eastAsia="ru-RU"/>
        </w:rPr>
        <w:t xml:space="preserve"> </w:t>
      </w:r>
    </w:p>
    <w:p w:rsidR="00C546AC" w:rsidRPr="00B02B15" w:rsidRDefault="00C546AC" w:rsidP="008B013E">
      <w:pPr>
        <w:pStyle w:val="ListParagraph"/>
        <w:spacing w:before="100" w:beforeAutospacing="1" w:after="100" w:afterAutospacing="1" w:line="360" w:lineRule="auto"/>
        <w:ind w:left="0" w:firstLine="1134"/>
        <w:jc w:val="both"/>
        <w:rPr>
          <w:sz w:val="28"/>
          <w:szCs w:val="28"/>
          <w:lang w:val="tt-RU" w:eastAsia="ru-RU"/>
        </w:rPr>
      </w:pPr>
      <w:r>
        <w:rPr>
          <w:sz w:val="28"/>
          <w:szCs w:val="28"/>
          <w:lang w:val="tt-RU" w:eastAsia="ru-RU"/>
        </w:rPr>
        <w:t xml:space="preserve"> </w:t>
      </w:r>
      <w:r w:rsidRPr="00B02B15">
        <w:rPr>
          <w:sz w:val="28"/>
          <w:szCs w:val="28"/>
          <w:lang w:val="tt-RU" w:eastAsia="ru-RU"/>
        </w:rPr>
        <w:t xml:space="preserve"> “</w:t>
      </w:r>
      <w:r>
        <w:rPr>
          <w:sz w:val="28"/>
          <w:szCs w:val="28"/>
          <w:lang w:val="tt-RU" w:eastAsia="ru-RU"/>
        </w:rPr>
        <w:t xml:space="preserve"> Татар халкы</w:t>
      </w:r>
      <w:r w:rsidRPr="00B02B15">
        <w:rPr>
          <w:sz w:val="28"/>
          <w:szCs w:val="28"/>
          <w:lang w:val="tt-RU" w:eastAsia="ru-RU"/>
        </w:rPr>
        <w:t xml:space="preserve"> фольклоры” түгәрәгендә укучылар халкыбызның милли йолалары, уенннары, җырлары белән танышалар.</w:t>
      </w:r>
    </w:p>
    <w:p w:rsidR="00C546AC" w:rsidRPr="00B02B15" w:rsidRDefault="00C546AC" w:rsidP="008B013E">
      <w:pPr>
        <w:pStyle w:val="ListParagraph"/>
        <w:spacing w:before="100" w:beforeAutospacing="1" w:after="100" w:afterAutospacing="1" w:line="360" w:lineRule="auto"/>
        <w:ind w:left="0" w:firstLine="1134"/>
        <w:jc w:val="both"/>
        <w:rPr>
          <w:bCs/>
          <w:sz w:val="28"/>
          <w:szCs w:val="28"/>
          <w:lang w:val="tt-RU" w:eastAsia="ru-RU"/>
        </w:rPr>
      </w:pPr>
      <w:r w:rsidRPr="00B02B15">
        <w:rPr>
          <w:sz w:val="28"/>
          <w:szCs w:val="28"/>
          <w:lang w:val="tt-RU" w:eastAsia="ru-RU"/>
        </w:rPr>
        <w:t>Түгәрәккә йөрүчеләрнең иҗади эшләре: “</w:t>
      </w:r>
      <w:r>
        <w:rPr>
          <w:sz w:val="28"/>
          <w:szCs w:val="28"/>
          <w:lang w:val="tt-RU" w:eastAsia="ru-RU"/>
        </w:rPr>
        <w:t xml:space="preserve"> Татарларның</w:t>
      </w:r>
      <w:r w:rsidRPr="00B02B15">
        <w:rPr>
          <w:sz w:val="28"/>
          <w:szCs w:val="28"/>
          <w:lang w:val="tt-RU" w:eastAsia="ru-RU"/>
        </w:rPr>
        <w:t xml:space="preserve"> милли киемнәре”, “Милли бизәкләр” ,</w:t>
      </w:r>
      <w:r w:rsidRPr="00B02B15">
        <w:rPr>
          <w:b/>
          <w:bCs/>
          <w:sz w:val="28"/>
          <w:szCs w:val="28"/>
          <w:lang w:val="tt-RU" w:eastAsia="ru-RU"/>
        </w:rPr>
        <w:t xml:space="preserve"> </w:t>
      </w:r>
      <w:r w:rsidRPr="00B02B15">
        <w:rPr>
          <w:bCs/>
          <w:sz w:val="28"/>
          <w:szCs w:val="28"/>
          <w:lang w:val="tt-RU" w:eastAsia="ru-RU"/>
        </w:rPr>
        <w:t>“</w:t>
      </w:r>
      <w:r>
        <w:rPr>
          <w:bCs/>
          <w:sz w:val="28"/>
          <w:szCs w:val="28"/>
          <w:lang w:val="tt-RU" w:eastAsia="ru-RU"/>
        </w:rPr>
        <w:t xml:space="preserve"> Татар</w:t>
      </w:r>
      <w:r w:rsidRPr="00B02B15">
        <w:rPr>
          <w:bCs/>
          <w:sz w:val="28"/>
          <w:szCs w:val="28"/>
          <w:lang w:val="tt-RU" w:eastAsia="ru-RU"/>
        </w:rPr>
        <w:t xml:space="preserve"> халкының милли җырлары һәм биюләре”. Укучылар төрле фестивальләрдә, конкурсларда актив катнашалар.</w:t>
      </w:r>
    </w:p>
    <w:p w:rsidR="00C546AC" w:rsidRDefault="00C546AC" w:rsidP="008B013E">
      <w:pPr>
        <w:pStyle w:val="ListParagraph"/>
        <w:spacing w:before="100" w:beforeAutospacing="1" w:after="100" w:afterAutospacing="1" w:line="360" w:lineRule="auto"/>
        <w:ind w:left="0" w:firstLine="1134"/>
        <w:jc w:val="both"/>
        <w:rPr>
          <w:sz w:val="28"/>
          <w:szCs w:val="28"/>
          <w:lang w:val="tt-RU" w:eastAsia="ru-RU"/>
        </w:rPr>
      </w:pPr>
      <w:r w:rsidRPr="00B02B15">
        <w:rPr>
          <w:sz w:val="28"/>
          <w:szCs w:val="28"/>
          <w:lang w:val="tt-RU" w:eastAsia="ru-RU"/>
        </w:rPr>
        <w:t xml:space="preserve"> </w:t>
      </w:r>
      <w:r w:rsidRPr="00423B4F">
        <w:rPr>
          <w:b/>
          <w:sz w:val="28"/>
          <w:szCs w:val="28"/>
          <w:lang w:val="tt-RU" w:eastAsia="ru-RU"/>
        </w:rPr>
        <w:t>Күпъеллык туризм һәм туган якны өйрәнү эшчәнлеге</w:t>
      </w:r>
      <w:r w:rsidRPr="00B02B15">
        <w:rPr>
          <w:sz w:val="28"/>
          <w:szCs w:val="28"/>
          <w:lang w:val="tt-RU" w:eastAsia="ru-RU"/>
        </w:rPr>
        <w:t xml:space="preserve">. </w:t>
      </w:r>
      <w:r>
        <w:rPr>
          <w:sz w:val="28"/>
          <w:szCs w:val="28"/>
          <w:lang w:val="tt-RU" w:eastAsia="ru-RU"/>
        </w:rPr>
        <w:t xml:space="preserve"> </w:t>
      </w:r>
    </w:p>
    <w:p w:rsidR="00C546AC" w:rsidRPr="00B02B15" w:rsidRDefault="00C546AC" w:rsidP="008B013E">
      <w:pPr>
        <w:pStyle w:val="ListParagraph"/>
        <w:spacing w:before="100" w:beforeAutospacing="1" w:after="100" w:afterAutospacing="1" w:line="360" w:lineRule="auto"/>
        <w:ind w:left="0" w:firstLine="1134"/>
        <w:jc w:val="both"/>
        <w:rPr>
          <w:sz w:val="28"/>
          <w:szCs w:val="28"/>
          <w:lang w:val="tt-RU" w:eastAsia="ru-RU"/>
        </w:rPr>
      </w:pPr>
      <w:r w:rsidRPr="00B02B15">
        <w:rPr>
          <w:sz w:val="28"/>
          <w:szCs w:val="28"/>
          <w:lang w:val="tt-RU" w:eastAsia="ru-RU"/>
        </w:rPr>
        <w:t xml:space="preserve"> </w:t>
      </w:r>
      <w:r>
        <w:rPr>
          <w:sz w:val="28"/>
          <w:szCs w:val="28"/>
          <w:lang w:val="tt-RU" w:eastAsia="ru-RU"/>
        </w:rPr>
        <w:t xml:space="preserve"> Т</w:t>
      </w:r>
      <w:r w:rsidRPr="00B02B15">
        <w:rPr>
          <w:sz w:val="28"/>
          <w:szCs w:val="28"/>
          <w:lang w:val="tt-RU" w:eastAsia="ru-RU"/>
        </w:rPr>
        <w:t>өрле походлар оештырыла. Шулай ук Казан</w:t>
      </w:r>
      <w:r>
        <w:rPr>
          <w:sz w:val="28"/>
          <w:szCs w:val="28"/>
          <w:lang w:val="tt-RU" w:eastAsia="ru-RU"/>
        </w:rPr>
        <w:t xml:space="preserve"> </w:t>
      </w:r>
      <w:r w:rsidRPr="00B02B15">
        <w:rPr>
          <w:sz w:val="28"/>
          <w:szCs w:val="28"/>
          <w:lang w:val="tt-RU" w:eastAsia="ru-RU"/>
        </w:rPr>
        <w:t>шәһәр</w:t>
      </w:r>
      <w:r>
        <w:rPr>
          <w:sz w:val="28"/>
          <w:szCs w:val="28"/>
          <w:lang w:val="tt-RU" w:eastAsia="ru-RU"/>
        </w:rPr>
        <w:t xml:space="preserve">енә  </w:t>
      </w:r>
      <w:r w:rsidRPr="00B02B15">
        <w:rPr>
          <w:sz w:val="28"/>
          <w:szCs w:val="28"/>
          <w:lang w:val="tt-RU" w:eastAsia="ru-RU"/>
        </w:rPr>
        <w:t xml:space="preserve">, </w:t>
      </w:r>
      <w:r>
        <w:rPr>
          <w:sz w:val="28"/>
          <w:szCs w:val="28"/>
          <w:lang w:val="tt-RU" w:eastAsia="ru-RU"/>
        </w:rPr>
        <w:t xml:space="preserve"> Болгарга</w:t>
      </w:r>
      <w:r w:rsidRPr="00B02B15">
        <w:rPr>
          <w:sz w:val="28"/>
          <w:szCs w:val="28"/>
          <w:lang w:val="tt-RU" w:eastAsia="ru-RU"/>
        </w:rPr>
        <w:t xml:space="preserve"> </w:t>
      </w:r>
      <w:r>
        <w:rPr>
          <w:sz w:val="28"/>
          <w:szCs w:val="28"/>
          <w:lang w:val="tt-RU" w:eastAsia="ru-RU"/>
        </w:rPr>
        <w:t xml:space="preserve"> </w:t>
      </w:r>
      <w:r w:rsidRPr="00B02B15">
        <w:rPr>
          <w:sz w:val="28"/>
          <w:szCs w:val="28"/>
          <w:lang w:val="tt-RU" w:eastAsia="ru-RU"/>
        </w:rPr>
        <w:t xml:space="preserve"> экскурсиягә бару күздә тотыла. Походлар вакытында укучыларның шәхси сыйфатлары да, шулай ук башка милләт вәкилләренә карата булган мөнәсәбәтләре дә чагыла.</w:t>
      </w:r>
    </w:p>
    <w:p w:rsidR="00C546AC" w:rsidRPr="00B02B15" w:rsidRDefault="00C546AC" w:rsidP="008B013E">
      <w:pPr>
        <w:pStyle w:val="ListParagraph"/>
        <w:spacing w:before="100" w:beforeAutospacing="1" w:after="100" w:afterAutospacing="1" w:line="360" w:lineRule="auto"/>
        <w:ind w:left="0" w:firstLine="1134"/>
        <w:jc w:val="both"/>
        <w:rPr>
          <w:sz w:val="28"/>
          <w:szCs w:val="28"/>
          <w:lang w:val="tt-RU" w:eastAsia="ru-RU"/>
        </w:rPr>
      </w:pPr>
    </w:p>
    <w:p w:rsidR="00C546AC" w:rsidRDefault="00C546AC" w:rsidP="008B013E">
      <w:pPr>
        <w:pStyle w:val="ListParagraph"/>
        <w:spacing w:before="100" w:beforeAutospacing="1" w:after="100" w:afterAutospacing="1" w:line="360" w:lineRule="auto"/>
        <w:ind w:left="0" w:firstLine="1134"/>
        <w:jc w:val="both"/>
        <w:rPr>
          <w:sz w:val="28"/>
          <w:szCs w:val="28"/>
          <w:lang w:val="tt-RU" w:eastAsia="ru-RU"/>
        </w:rPr>
      </w:pPr>
      <w:r w:rsidRPr="00D913E9">
        <w:rPr>
          <w:sz w:val="28"/>
          <w:szCs w:val="28"/>
          <w:lang w:val="tt-RU" w:eastAsia="ru-RU"/>
        </w:rPr>
        <w:t xml:space="preserve"> </w:t>
      </w:r>
      <w:r w:rsidRPr="00423B4F">
        <w:rPr>
          <w:b/>
          <w:sz w:val="28"/>
          <w:szCs w:val="28"/>
          <w:lang w:val="tt-RU" w:eastAsia="ru-RU"/>
        </w:rPr>
        <w:t>Туган халкыңа, милләтеңә мәхәббәт тәрбияләү мәктәптәге шартлардан да тора.</w:t>
      </w:r>
      <w:r w:rsidRPr="00D913E9">
        <w:rPr>
          <w:sz w:val="28"/>
          <w:szCs w:val="28"/>
          <w:lang w:val="tt-RU" w:eastAsia="ru-RU"/>
        </w:rPr>
        <w:t xml:space="preserve"> </w:t>
      </w:r>
    </w:p>
    <w:p w:rsidR="00C546AC" w:rsidRDefault="00C546AC" w:rsidP="008B013E">
      <w:pPr>
        <w:pStyle w:val="ListParagraph"/>
        <w:spacing w:before="100" w:beforeAutospacing="1" w:after="100" w:afterAutospacing="1" w:line="360" w:lineRule="auto"/>
        <w:ind w:left="0" w:firstLine="1134"/>
        <w:jc w:val="both"/>
        <w:rPr>
          <w:sz w:val="28"/>
          <w:szCs w:val="28"/>
          <w:lang w:val="tt-RU" w:eastAsia="ru-RU"/>
        </w:rPr>
      </w:pPr>
      <w:r w:rsidRPr="00D913E9">
        <w:rPr>
          <w:sz w:val="28"/>
          <w:szCs w:val="28"/>
          <w:lang w:val="tt-RU" w:eastAsia="ru-RU"/>
        </w:rPr>
        <w:t xml:space="preserve"> </w:t>
      </w:r>
      <w:r>
        <w:rPr>
          <w:sz w:val="28"/>
          <w:szCs w:val="28"/>
          <w:lang w:val="tt-RU" w:eastAsia="ru-RU"/>
        </w:rPr>
        <w:t xml:space="preserve">- </w:t>
      </w:r>
      <w:r w:rsidRPr="00D913E9">
        <w:rPr>
          <w:sz w:val="28"/>
          <w:szCs w:val="28"/>
          <w:lang w:val="tt-RU" w:eastAsia="ru-RU"/>
        </w:rPr>
        <w:t>Мәктәп күләмендә эшләнгән стендлар һәм мәктәп музеенда милли төбәк компонентл</w:t>
      </w:r>
      <w:r>
        <w:rPr>
          <w:sz w:val="28"/>
          <w:szCs w:val="28"/>
          <w:lang w:val="tt-RU" w:eastAsia="ru-RU"/>
        </w:rPr>
        <w:t>а</w:t>
      </w:r>
      <w:r w:rsidRPr="00D913E9">
        <w:rPr>
          <w:sz w:val="28"/>
          <w:szCs w:val="28"/>
          <w:lang w:val="tt-RU" w:eastAsia="ru-RU"/>
        </w:rPr>
        <w:t>ры чагылыш тапкан.</w:t>
      </w:r>
    </w:p>
    <w:p w:rsidR="00C546AC" w:rsidRDefault="00C546AC" w:rsidP="008B013E">
      <w:pPr>
        <w:pStyle w:val="ListParagraph"/>
        <w:spacing w:before="100" w:beforeAutospacing="1" w:after="100" w:afterAutospacing="1" w:line="360" w:lineRule="auto"/>
        <w:ind w:left="0" w:firstLine="1134"/>
        <w:jc w:val="both"/>
        <w:rPr>
          <w:sz w:val="28"/>
          <w:szCs w:val="28"/>
          <w:lang w:val="tt-RU" w:eastAsia="ru-RU"/>
        </w:rPr>
      </w:pPr>
      <w:r w:rsidRPr="00D913E9">
        <w:rPr>
          <w:sz w:val="28"/>
          <w:szCs w:val="28"/>
          <w:lang w:val="tt-RU" w:eastAsia="ru-RU"/>
        </w:rPr>
        <w:t xml:space="preserve"> </w:t>
      </w:r>
      <w:r>
        <w:rPr>
          <w:sz w:val="28"/>
          <w:szCs w:val="28"/>
          <w:lang w:val="tt-RU" w:eastAsia="ru-RU"/>
        </w:rPr>
        <w:t>- К</w:t>
      </w:r>
      <w:r w:rsidRPr="00D913E9">
        <w:rPr>
          <w:sz w:val="28"/>
          <w:szCs w:val="28"/>
          <w:lang w:val="tt-RU" w:eastAsia="ru-RU"/>
        </w:rPr>
        <w:t>үренекле якташларыбыз, танылган шәхесләребез белән дә очрашулар оештырыл</w:t>
      </w:r>
      <w:r>
        <w:rPr>
          <w:sz w:val="28"/>
          <w:szCs w:val="28"/>
          <w:lang w:val="tt-RU" w:eastAsia="ru-RU"/>
        </w:rPr>
        <w:t>а</w:t>
      </w:r>
      <w:r w:rsidRPr="00D913E9">
        <w:rPr>
          <w:sz w:val="28"/>
          <w:szCs w:val="28"/>
          <w:lang w:val="tt-RU" w:eastAsia="ru-RU"/>
        </w:rPr>
        <w:t>.</w:t>
      </w:r>
    </w:p>
    <w:p w:rsidR="00C546AC" w:rsidRPr="00831D3F" w:rsidRDefault="00C546AC" w:rsidP="008B013E">
      <w:pPr>
        <w:pStyle w:val="ListParagraph"/>
        <w:spacing w:before="100" w:beforeAutospacing="1" w:after="100" w:afterAutospacing="1" w:line="360" w:lineRule="auto"/>
        <w:ind w:left="0"/>
        <w:jc w:val="both"/>
        <w:rPr>
          <w:sz w:val="28"/>
          <w:szCs w:val="28"/>
          <w:lang w:val="tt-RU" w:eastAsia="ru-RU"/>
        </w:rPr>
      </w:pPr>
      <w:r>
        <w:rPr>
          <w:sz w:val="28"/>
          <w:szCs w:val="28"/>
          <w:lang w:val="tt-RU" w:eastAsia="ru-RU"/>
        </w:rPr>
        <w:t xml:space="preserve">              </w:t>
      </w:r>
      <w:r w:rsidRPr="00831D3F">
        <w:rPr>
          <w:sz w:val="28"/>
          <w:szCs w:val="28"/>
          <w:lang w:val="tt-RU" w:eastAsia="ru-RU"/>
        </w:rPr>
        <w:t xml:space="preserve"> </w:t>
      </w:r>
      <w:r w:rsidRPr="00423B4F">
        <w:rPr>
          <w:b/>
          <w:sz w:val="28"/>
          <w:szCs w:val="28"/>
          <w:lang w:val="tt-RU" w:eastAsia="ru-RU"/>
        </w:rPr>
        <w:t>Туган якка, милләткә мәхәббәт тәрбияләү гаиләдән башлана</w:t>
      </w:r>
      <w:r w:rsidRPr="00831D3F">
        <w:rPr>
          <w:sz w:val="28"/>
          <w:szCs w:val="28"/>
          <w:lang w:val="tt-RU" w:eastAsia="ru-RU"/>
        </w:rPr>
        <w:t xml:space="preserve">. </w:t>
      </w:r>
      <w:r>
        <w:rPr>
          <w:sz w:val="28"/>
          <w:szCs w:val="28"/>
          <w:lang w:val="tt-RU" w:eastAsia="ru-RU"/>
        </w:rPr>
        <w:t xml:space="preserve"> </w:t>
      </w:r>
      <w:r w:rsidRPr="00423B4F">
        <w:rPr>
          <w:color w:val="000000"/>
          <w:sz w:val="28"/>
          <w:szCs w:val="28"/>
          <w:lang w:val="tt-RU"/>
        </w:rPr>
        <w:t>Балага милли тәрбия, милли үзаң һәм идентифи</w:t>
      </w:r>
      <w:r w:rsidRPr="00423B4F">
        <w:rPr>
          <w:color w:val="000000"/>
          <w:sz w:val="28"/>
          <w:szCs w:val="28"/>
          <w:lang w:val="tt-RU"/>
        </w:rPr>
        <w:softHyphen/>
        <w:t>кация мәктәпкәчә яшендә бирелә башлый. Ата-ана тырышлы</w:t>
      </w:r>
      <w:r w:rsidRPr="00423B4F">
        <w:rPr>
          <w:color w:val="000000"/>
          <w:sz w:val="28"/>
          <w:szCs w:val="28"/>
          <w:lang w:val="tt-RU"/>
        </w:rPr>
        <w:softHyphen/>
        <w:t>гы, әби-бабайның йомшак сүзе, гаиләдәге халәт сабыйның холкын тәрбияләргә, дөньяга карашын үстерергә ярдәм итә.</w:t>
      </w:r>
      <w:r>
        <w:rPr>
          <w:color w:val="000000"/>
          <w:sz w:val="28"/>
          <w:szCs w:val="28"/>
          <w:lang w:val="tt-RU"/>
        </w:rPr>
        <w:t xml:space="preserve"> </w:t>
      </w:r>
      <w:r w:rsidRPr="00831D3F">
        <w:rPr>
          <w:sz w:val="28"/>
          <w:szCs w:val="28"/>
          <w:lang w:val="tt-RU" w:eastAsia="ru-RU"/>
        </w:rPr>
        <w:t xml:space="preserve">Шунлыктан әти-әниләр белән элемтә, гаиләдә милли тәрбия бирүгә дә игътибарны арттыру өстендә эш алып барыла.Үз гаиләңә мәхәббәт бала күңелендәге күп процессларга нигез булып тора </w:t>
      </w:r>
      <w:r>
        <w:rPr>
          <w:sz w:val="28"/>
          <w:szCs w:val="28"/>
          <w:lang w:val="tt-RU" w:eastAsia="ru-RU"/>
        </w:rPr>
        <w:t xml:space="preserve">. “Әниләр көне”, “Гаилә бәйрәме”.  Үрнәк гаиләләрне мәктәп күләмендә  бүләкләү каралган.  </w:t>
      </w:r>
    </w:p>
    <w:p w:rsidR="00C546AC" w:rsidRPr="003A6711" w:rsidRDefault="00C546AC" w:rsidP="008B013E">
      <w:pPr>
        <w:pStyle w:val="ListParagraph"/>
        <w:spacing w:before="100" w:beforeAutospacing="1" w:after="100" w:afterAutospacing="1" w:line="360" w:lineRule="auto"/>
        <w:ind w:left="0" w:firstLine="567"/>
        <w:jc w:val="both"/>
        <w:rPr>
          <w:sz w:val="28"/>
          <w:szCs w:val="28"/>
          <w:lang w:val="tt-RU" w:eastAsia="ru-RU"/>
        </w:rPr>
      </w:pPr>
      <w:r w:rsidRPr="003A6711">
        <w:rPr>
          <w:sz w:val="28"/>
          <w:szCs w:val="28"/>
          <w:lang w:val="tt-RU" w:eastAsia="ru-RU"/>
        </w:rPr>
        <w:t>Проект контекстында укучыларның эзләнү эшләре, мәктәпнең традицияләре мөһим роль уйный.</w:t>
      </w:r>
    </w:p>
    <w:p w:rsidR="00C546AC" w:rsidRPr="003A6711" w:rsidRDefault="00C546AC" w:rsidP="00D86455">
      <w:pPr>
        <w:pStyle w:val="ListParagraph"/>
        <w:spacing w:before="100" w:beforeAutospacing="1" w:after="100" w:afterAutospacing="1" w:line="360" w:lineRule="auto"/>
        <w:ind w:left="0" w:firstLine="567"/>
        <w:rPr>
          <w:sz w:val="28"/>
          <w:szCs w:val="28"/>
          <w:lang w:val="tt-RU" w:eastAsia="ru-RU"/>
        </w:rPr>
      </w:pPr>
      <w:r w:rsidRPr="003A6711">
        <w:rPr>
          <w:sz w:val="28"/>
          <w:szCs w:val="28"/>
          <w:lang w:val="tt-RU" w:eastAsia="ru-RU"/>
        </w:rPr>
        <w:t xml:space="preserve">Проектны тормышка ашыру максатында </w:t>
      </w:r>
      <w:r>
        <w:rPr>
          <w:sz w:val="28"/>
          <w:szCs w:val="28"/>
          <w:lang w:val="tt-RU" w:eastAsia="ru-RU"/>
        </w:rPr>
        <w:t>мәктәптә түбәндәге традицияләр яшәп килә:</w:t>
      </w:r>
    </w:p>
    <w:p w:rsidR="00C546AC" w:rsidRPr="003A6711" w:rsidRDefault="00C546AC" w:rsidP="00D86455">
      <w:pPr>
        <w:pStyle w:val="ListParagraph"/>
        <w:spacing w:before="100" w:beforeAutospacing="1" w:after="100" w:afterAutospacing="1" w:line="360" w:lineRule="auto"/>
        <w:ind w:left="0"/>
        <w:rPr>
          <w:sz w:val="28"/>
          <w:szCs w:val="28"/>
          <w:lang w:val="tt-RU" w:eastAsia="ru-RU"/>
        </w:rPr>
      </w:pPr>
      <w:r w:rsidRPr="003A6711">
        <w:rPr>
          <w:sz w:val="28"/>
          <w:szCs w:val="28"/>
          <w:lang w:eastAsia="ru-RU"/>
        </w:rPr>
        <w:sym w:font="Symbol" w:char="F0A7"/>
      </w:r>
      <w:r w:rsidRPr="003A6711">
        <w:rPr>
          <w:sz w:val="28"/>
          <w:szCs w:val="28"/>
          <w:lang w:val="tt-RU" w:eastAsia="ru-RU"/>
        </w:rPr>
        <w:t xml:space="preserve"> Беренче сентябрь – Белем көне</w:t>
      </w:r>
      <w:r w:rsidRPr="003A6711">
        <w:rPr>
          <w:sz w:val="28"/>
          <w:szCs w:val="28"/>
          <w:lang w:val="tt-RU" w:eastAsia="ru-RU"/>
        </w:rPr>
        <w:br/>
      </w:r>
      <w:r w:rsidRPr="003A6711">
        <w:rPr>
          <w:sz w:val="28"/>
          <w:szCs w:val="28"/>
          <w:lang w:eastAsia="ru-RU"/>
        </w:rPr>
        <w:sym w:font="Symbol" w:char="F0A7"/>
      </w:r>
      <w:r w:rsidRPr="003A6711">
        <w:rPr>
          <w:sz w:val="28"/>
          <w:szCs w:val="28"/>
          <w:lang w:val="tt-RU" w:eastAsia="ru-RU"/>
        </w:rPr>
        <w:t xml:space="preserve"> </w:t>
      </w:r>
      <w:r>
        <w:rPr>
          <w:sz w:val="28"/>
          <w:szCs w:val="28"/>
          <w:lang w:val="tt-RU" w:eastAsia="ru-RU"/>
        </w:rPr>
        <w:t xml:space="preserve">Татар халкының </w:t>
      </w:r>
      <w:r w:rsidRPr="003A6711">
        <w:rPr>
          <w:sz w:val="28"/>
          <w:szCs w:val="28"/>
          <w:lang w:val="tt-RU" w:eastAsia="ru-RU"/>
        </w:rPr>
        <w:t xml:space="preserve"> милли бәйрәмнәрен билгеләп үтү</w:t>
      </w:r>
      <w:r w:rsidRPr="003A6711">
        <w:rPr>
          <w:sz w:val="28"/>
          <w:szCs w:val="28"/>
          <w:lang w:val="tt-RU" w:eastAsia="ru-RU"/>
        </w:rPr>
        <w:br/>
      </w:r>
      <w:r w:rsidRPr="003A6711">
        <w:rPr>
          <w:sz w:val="28"/>
          <w:szCs w:val="28"/>
          <w:lang w:eastAsia="ru-RU"/>
        </w:rPr>
        <w:sym w:font="Symbol" w:char="F0A7"/>
      </w:r>
      <w:r w:rsidRPr="003A6711">
        <w:rPr>
          <w:sz w:val="28"/>
          <w:szCs w:val="28"/>
          <w:lang w:val="tt-RU" w:eastAsia="ru-RU"/>
        </w:rPr>
        <w:t xml:space="preserve"> Үз гаиләңнең шәҗәрәсен төзү конкурсы.</w:t>
      </w:r>
      <w:r w:rsidRPr="003A6711">
        <w:rPr>
          <w:sz w:val="28"/>
          <w:szCs w:val="28"/>
          <w:lang w:val="tt-RU" w:eastAsia="ru-RU"/>
        </w:rPr>
        <w:br/>
      </w:r>
      <w:r w:rsidRPr="003A6711">
        <w:rPr>
          <w:sz w:val="28"/>
          <w:szCs w:val="28"/>
          <w:lang w:eastAsia="ru-RU"/>
        </w:rPr>
        <w:sym w:font="Symbol" w:char="F0A7"/>
      </w:r>
      <w:r w:rsidRPr="003A6711">
        <w:rPr>
          <w:sz w:val="28"/>
          <w:szCs w:val="28"/>
          <w:lang w:val="tt-RU" w:eastAsia="ru-RU"/>
        </w:rPr>
        <w:t xml:space="preserve"> Мәктәп символлары: герб, гимн, шулай ук милли символлар.</w:t>
      </w:r>
    </w:p>
    <w:p w:rsidR="00C546AC" w:rsidRDefault="00C546AC" w:rsidP="00D86455">
      <w:pPr>
        <w:pStyle w:val="ListParagraph"/>
        <w:spacing w:before="100" w:beforeAutospacing="1" w:after="100" w:afterAutospacing="1" w:line="360" w:lineRule="auto"/>
        <w:ind w:left="0"/>
        <w:rPr>
          <w:sz w:val="28"/>
          <w:szCs w:val="28"/>
          <w:lang w:val="tt-RU" w:eastAsia="ru-RU"/>
        </w:rPr>
      </w:pPr>
      <w:r w:rsidRPr="003A6711">
        <w:rPr>
          <w:sz w:val="28"/>
          <w:szCs w:val="28"/>
          <w:lang w:eastAsia="ru-RU"/>
        </w:rPr>
        <w:sym w:font="Symbol" w:char="F0A7"/>
      </w:r>
      <w:r w:rsidRPr="003A6711">
        <w:rPr>
          <w:sz w:val="28"/>
          <w:szCs w:val="28"/>
          <w:lang w:val="tt-RU" w:eastAsia="ru-RU"/>
        </w:rPr>
        <w:t xml:space="preserve"> Мәктәп күләмендә </w:t>
      </w:r>
      <w:r>
        <w:rPr>
          <w:sz w:val="28"/>
          <w:szCs w:val="28"/>
          <w:lang w:val="tt-RU" w:eastAsia="ru-RU"/>
        </w:rPr>
        <w:t xml:space="preserve"> татар</w:t>
      </w:r>
      <w:r w:rsidRPr="003A6711">
        <w:rPr>
          <w:sz w:val="28"/>
          <w:szCs w:val="28"/>
          <w:lang w:val="tt-RU" w:eastAsia="ru-RU"/>
        </w:rPr>
        <w:t xml:space="preserve"> </w:t>
      </w:r>
      <w:r>
        <w:rPr>
          <w:sz w:val="28"/>
          <w:szCs w:val="28"/>
          <w:lang w:val="tt-RU" w:eastAsia="ru-RU"/>
        </w:rPr>
        <w:t>фольклор ансамбле атналыгы  үткә</w:t>
      </w:r>
      <w:r w:rsidRPr="003A6711">
        <w:rPr>
          <w:sz w:val="28"/>
          <w:szCs w:val="28"/>
          <w:lang w:val="tt-RU" w:eastAsia="ru-RU"/>
        </w:rPr>
        <w:t>р</w:t>
      </w:r>
      <w:r>
        <w:rPr>
          <w:sz w:val="28"/>
          <w:szCs w:val="28"/>
          <w:lang w:val="tt-RU" w:eastAsia="ru-RU"/>
        </w:rPr>
        <w:t xml:space="preserve">ү  </w:t>
      </w:r>
      <w:r w:rsidRPr="003A6711">
        <w:rPr>
          <w:sz w:val="28"/>
          <w:szCs w:val="28"/>
          <w:lang w:val="tt-RU" w:eastAsia="ru-RU"/>
        </w:rPr>
        <w:t xml:space="preserve">  . </w:t>
      </w:r>
      <w:r w:rsidRPr="003A6711">
        <w:rPr>
          <w:sz w:val="28"/>
          <w:szCs w:val="28"/>
          <w:lang w:val="tt-RU" w:eastAsia="ru-RU"/>
        </w:rPr>
        <w:br/>
      </w:r>
      <w:r w:rsidRPr="003A6711">
        <w:rPr>
          <w:sz w:val="28"/>
          <w:szCs w:val="28"/>
          <w:lang w:eastAsia="ru-RU"/>
        </w:rPr>
        <w:sym w:font="Symbol" w:char="F0A7"/>
      </w:r>
      <w:r w:rsidRPr="003A6711">
        <w:rPr>
          <w:sz w:val="28"/>
          <w:szCs w:val="28"/>
          <w:lang w:val="tt-RU" w:eastAsia="ru-RU"/>
        </w:rPr>
        <w:t xml:space="preserve"> Укучыларның кул эшләреннән күргәзмә оештыру. </w:t>
      </w:r>
    </w:p>
    <w:p w:rsidR="00C546AC" w:rsidRPr="00C70D9E" w:rsidRDefault="00C546AC" w:rsidP="00D86455">
      <w:pPr>
        <w:pStyle w:val="ListParagraph"/>
        <w:spacing w:before="100" w:beforeAutospacing="1" w:after="100" w:afterAutospacing="1" w:line="360" w:lineRule="auto"/>
        <w:ind w:left="0"/>
        <w:rPr>
          <w:sz w:val="28"/>
          <w:szCs w:val="28"/>
          <w:lang w:val="tt-RU" w:eastAsia="ru-RU"/>
        </w:rPr>
      </w:pPr>
      <w:r w:rsidRPr="003A6711">
        <w:rPr>
          <w:sz w:val="28"/>
          <w:szCs w:val="28"/>
          <w:lang w:val="tt-RU" w:eastAsia="ru-RU"/>
        </w:rPr>
        <w:br/>
      </w:r>
      <w:r>
        <w:rPr>
          <w:b/>
          <w:bCs/>
          <w:sz w:val="28"/>
          <w:szCs w:val="28"/>
          <w:lang w:val="tt-RU" w:eastAsia="ru-RU"/>
        </w:rPr>
        <w:t xml:space="preserve">                       6</w:t>
      </w:r>
      <w:r w:rsidRPr="00C70D9E">
        <w:rPr>
          <w:b/>
          <w:bCs/>
          <w:sz w:val="28"/>
          <w:szCs w:val="28"/>
          <w:lang w:val="tt-RU" w:eastAsia="ru-RU"/>
        </w:rPr>
        <w:t>. Проектны тормышка ашыру этаплары</w:t>
      </w:r>
      <w:r w:rsidRPr="00C70D9E">
        <w:rPr>
          <w:sz w:val="28"/>
          <w:szCs w:val="28"/>
          <w:lang w:val="tt-RU" w:eastAsia="ru-RU"/>
        </w:rPr>
        <w:br/>
        <w:t>проект 4</w:t>
      </w:r>
      <w:r>
        <w:rPr>
          <w:sz w:val="28"/>
          <w:szCs w:val="28"/>
          <w:lang w:val="tt-RU" w:eastAsia="ru-RU"/>
        </w:rPr>
        <w:t xml:space="preserve"> ел дәвамында эшләнүгә исәпләнел</w:t>
      </w:r>
      <w:r w:rsidRPr="00C70D9E">
        <w:rPr>
          <w:sz w:val="28"/>
          <w:szCs w:val="28"/>
          <w:lang w:val="tt-RU" w:eastAsia="ru-RU"/>
        </w:rPr>
        <w:t>гән.</w:t>
      </w:r>
      <w:r w:rsidRPr="00C70D9E">
        <w:rPr>
          <w:sz w:val="28"/>
          <w:szCs w:val="28"/>
          <w:lang w:val="tt-RU" w:eastAsia="ru-RU"/>
        </w:rPr>
        <w:br/>
        <w:t>I этап: 20</w:t>
      </w:r>
      <w:r>
        <w:rPr>
          <w:sz w:val="28"/>
          <w:szCs w:val="28"/>
          <w:lang w:val="tt-RU" w:eastAsia="ru-RU"/>
        </w:rPr>
        <w:t>14</w:t>
      </w:r>
      <w:r w:rsidRPr="00C70D9E">
        <w:rPr>
          <w:sz w:val="28"/>
          <w:szCs w:val="28"/>
          <w:lang w:val="tt-RU" w:eastAsia="ru-RU"/>
        </w:rPr>
        <w:t>-20</w:t>
      </w:r>
      <w:r>
        <w:rPr>
          <w:sz w:val="28"/>
          <w:szCs w:val="28"/>
          <w:lang w:val="tt-RU" w:eastAsia="ru-RU"/>
        </w:rPr>
        <w:t>15</w:t>
      </w:r>
      <w:r w:rsidRPr="00C70D9E">
        <w:rPr>
          <w:sz w:val="28"/>
          <w:szCs w:val="28"/>
          <w:lang w:val="tt-RU" w:eastAsia="ru-RU"/>
        </w:rPr>
        <w:t xml:space="preserve"> еллар</w:t>
      </w:r>
      <w:r>
        <w:rPr>
          <w:sz w:val="28"/>
          <w:szCs w:val="28"/>
          <w:lang w:val="tt-RU" w:eastAsia="ru-RU"/>
        </w:rPr>
        <w:t xml:space="preserve"> </w:t>
      </w:r>
      <w:r w:rsidRPr="00C70D9E">
        <w:rPr>
          <w:sz w:val="28"/>
          <w:szCs w:val="28"/>
          <w:lang w:val="tt-RU" w:eastAsia="ru-RU"/>
        </w:rPr>
        <w:t xml:space="preserve"> – эзләнү эше алып бару, анализ, проблемаларны ачыклау</w:t>
      </w:r>
      <w:r w:rsidRPr="00C70D9E">
        <w:rPr>
          <w:sz w:val="28"/>
          <w:szCs w:val="28"/>
          <w:lang w:val="tt-RU" w:eastAsia="ru-RU"/>
        </w:rPr>
        <w:br/>
        <w:t>II этап: 20</w:t>
      </w:r>
      <w:r>
        <w:rPr>
          <w:sz w:val="28"/>
          <w:szCs w:val="28"/>
          <w:lang w:val="tt-RU" w:eastAsia="ru-RU"/>
        </w:rPr>
        <w:t>15</w:t>
      </w:r>
      <w:r w:rsidRPr="00C70D9E">
        <w:rPr>
          <w:sz w:val="28"/>
          <w:szCs w:val="28"/>
          <w:lang w:val="tt-RU" w:eastAsia="ru-RU"/>
        </w:rPr>
        <w:t xml:space="preserve"> - 20</w:t>
      </w:r>
      <w:r>
        <w:rPr>
          <w:sz w:val="28"/>
          <w:szCs w:val="28"/>
          <w:lang w:val="tt-RU" w:eastAsia="ru-RU"/>
        </w:rPr>
        <w:t>16</w:t>
      </w:r>
      <w:r w:rsidRPr="00C70D9E">
        <w:rPr>
          <w:sz w:val="28"/>
          <w:szCs w:val="28"/>
          <w:lang w:val="tt-RU" w:eastAsia="ru-RU"/>
        </w:rPr>
        <w:t xml:space="preserve"> еллар</w:t>
      </w:r>
      <w:r>
        <w:rPr>
          <w:sz w:val="28"/>
          <w:szCs w:val="28"/>
          <w:lang w:val="tt-RU" w:eastAsia="ru-RU"/>
        </w:rPr>
        <w:t xml:space="preserve"> </w:t>
      </w:r>
      <w:r w:rsidRPr="00C70D9E">
        <w:rPr>
          <w:sz w:val="28"/>
          <w:szCs w:val="28"/>
          <w:lang w:val="tt-RU" w:eastAsia="ru-RU"/>
        </w:rPr>
        <w:t>– анализлау: максат кую, бурычлар, проектны тормышка ашыру планын төзү</w:t>
      </w:r>
      <w:r w:rsidRPr="00C70D9E">
        <w:rPr>
          <w:sz w:val="28"/>
          <w:szCs w:val="28"/>
          <w:lang w:val="tt-RU" w:eastAsia="ru-RU"/>
        </w:rPr>
        <w:br/>
        <w:t>III этап: 20</w:t>
      </w:r>
      <w:r>
        <w:rPr>
          <w:sz w:val="28"/>
          <w:szCs w:val="28"/>
          <w:lang w:val="tt-RU" w:eastAsia="ru-RU"/>
        </w:rPr>
        <w:t>16</w:t>
      </w:r>
      <w:r w:rsidRPr="00C70D9E">
        <w:rPr>
          <w:sz w:val="28"/>
          <w:szCs w:val="28"/>
          <w:lang w:val="tt-RU" w:eastAsia="ru-RU"/>
        </w:rPr>
        <w:t>-20</w:t>
      </w:r>
      <w:r>
        <w:rPr>
          <w:sz w:val="28"/>
          <w:szCs w:val="28"/>
          <w:lang w:val="tt-RU" w:eastAsia="ru-RU"/>
        </w:rPr>
        <w:t>17</w:t>
      </w:r>
      <w:r w:rsidRPr="00C70D9E">
        <w:rPr>
          <w:sz w:val="28"/>
          <w:szCs w:val="28"/>
          <w:lang w:val="tt-RU" w:eastAsia="ru-RU"/>
        </w:rPr>
        <w:t xml:space="preserve"> еллар</w:t>
      </w:r>
      <w:r>
        <w:rPr>
          <w:sz w:val="28"/>
          <w:szCs w:val="28"/>
          <w:lang w:val="tt-RU" w:eastAsia="ru-RU"/>
        </w:rPr>
        <w:t xml:space="preserve"> </w:t>
      </w:r>
      <w:r w:rsidRPr="00C70D9E">
        <w:rPr>
          <w:sz w:val="28"/>
          <w:szCs w:val="28"/>
          <w:lang w:val="tt-RU" w:eastAsia="ru-RU"/>
        </w:rPr>
        <w:t>– практик: сыйныфлардагы проектларны тормышка ашыру</w:t>
      </w:r>
    </w:p>
    <w:p w:rsidR="00C546AC" w:rsidRPr="00C70D9E" w:rsidRDefault="00C546AC" w:rsidP="00D86455">
      <w:pPr>
        <w:pStyle w:val="ListParagraph"/>
        <w:spacing w:before="100" w:beforeAutospacing="1" w:after="100" w:afterAutospacing="1" w:line="360" w:lineRule="auto"/>
        <w:ind w:left="0" w:firstLine="567"/>
        <w:rPr>
          <w:sz w:val="28"/>
          <w:szCs w:val="28"/>
          <w:lang w:val="tt-RU" w:eastAsia="ru-RU"/>
        </w:rPr>
      </w:pPr>
      <w:r w:rsidRPr="00C70D9E">
        <w:rPr>
          <w:sz w:val="28"/>
          <w:szCs w:val="28"/>
          <w:lang w:eastAsia="ru-RU"/>
        </w:rPr>
        <w:t>IV этап: 20</w:t>
      </w:r>
      <w:r>
        <w:rPr>
          <w:sz w:val="28"/>
          <w:szCs w:val="28"/>
          <w:lang w:val="tt-RU" w:eastAsia="ru-RU"/>
        </w:rPr>
        <w:t>17</w:t>
      </w:r>
      <w:r w:rsidRPr="00C70D9E">
        <w:rPr>
          <w:sz w:val="28"/>
          <w:szCs w:val="28"/>
          <w:lang w:eastAsia="ru-RU"/>
        </w:rPr>
        <w:t>-20</w:t>
      </w:r>
      <w:r>
        <w:rPr>
          <w:sz w:val="28"/>
          <w:szCs w:val="28"/>
          <w:lang w:val="tt-RU" w:eastAsia="ru-RU"/>
        </w:rPr>
        <w:t>18</w:t>
      </w:r>
      <w:r w:rsidRPr="00C70D9E">
        <w:rPr>
          <w:sz w:val="28"/>
          <w:szCs w:val="28"/>
          <w:lang w:eastAsia="ru-RU"/>
        </w:rPr>
        <w:t xml:space="preserve"> </w:t>
      </w:r>
      <w:r w:rsidRPr="00C70D9E">
        <w:rPr>
          <w:sz w:val="28"/>
          <w:szCs w:val="28"/>
          <w:lang w:val="tt-RU" w:eastAsia="ru-RU"/>
        </w:rPr>
        <w:t>еллар</w:t>
      </w:r>
      <w:r>
        <w:rPr>
          <w:sz w:val="28"/>
          <w:szCs w:val="28"/>
          <w:lang w:val="tt-RU" w:eastAsia="ru-RU"/>
        </w:rPr>
        <w:t xml:space="preserve"> </w:t>
      </w:r>
      <w:r w:rsidRPr="00C70D9E">
        <w:rPr>
          <w:sz w:val="28"/>
          <w:szCs w:val="28"/>
          <w:lang w:eastAsia="ru-RU"/>
        </w:rPr>
        <w:t>– анали</w:t>
      </w:r>
      <w:r w:rsidRPr="00C70D9E">
        <w:rPr>
          <w:sz w:val="28"/>
          <w:szCs w:val="28"/>
          <w:lang w:val="tt-RU" w:eastAsia="ru-RU"/>
        </w:rPr>
        <w:t>злау. Нәти</w:t>
      </w:r>
      <w:r>
        <w:rPr>
          <w:sz w:val="28"/>
          <w:szCs w:val="28"/>
          <w:lang w:val="tt-RU" w:eastAsia="ru-RU"/>
        </w:rPr>
        <w:t>җәләр чыгару, конференция уздыру</w:t>
      </w:r>
      <w:r w:rsidRPr="00C70D9E">
        <w:rPr>
          <w:sz w:val="28"/>
          <w:szCs w:val="28"/>
          <w:lang w:val="tt-RU" w:eastAsia="ru-RU"/>
        </w:rPr>
        <w:t>.</w:t>
      </w:r>
    </w:p>
    <w:p w:rsidR="00C546AC" w:rsidRDefault="00C546AC" w:rsidP="008B013E">
      <w:pPr>
        <w:pStyle w:val="ListParagraph"/>
        <w:spacing w:before="100" w:beforeAutospacing="1" w:after="100" w:afterAutospacing="1" w:line="360" w:lineRule="auto"/>
        <w:ind w:left="0" w:firstLine="567"/>
        <w:jc w:val="both"/>
        <w:rPr>
          <w:sz w:val="28"/>
          <w:szCs w:val="28"/>
          <w:lang w:val="tt-RU" w:eastAsia="ru-RU"/>
        </w:rPr>
      </w:pPr>
      <w:r>
        <w:rPr>
          <w:sz w:val="28"/>
          <w:szCs w:val="28"/>
          <w:lang w:val="tt-RU" w:eastAsia="ru-RU"/>
        </w:rPr>
        <w:t>Укучыларның еллар дәвамын</w:t>
      </w:r>
      <w:r w:rsidRPr="00C70D9E">
        <w:rPr>
          <w:sz w:val="28"/>
          <w:szCs w:val="28"/>
          <w:lang w:val="tt-RU" w:eastAsia="ru-RU"/>
        </w:rPr>
        <w:t>да тупланган материаллары, өйрәнгән җырлары, уеннары, милли киемнәрнең үзенчәлекләре, шулай ук танылган якташлар белән очрашу оештыру</w:t>
      </w:r>
      <w:r>
        <w:rPr>
          <w:sz w:val="28"/>
          <w:szCs w:val="28"/>
          <w:lang w:val="tt-RU" w:eastAsia="ru-RU"/>
        </w:rPr>
        <w:t>-</w:t>
      </w:r>
      <w:r w:rsidRPr="00C70D9E">
        <w:rPr>
          <w:sz w:val="28"/>
          <w:szCs w:val="28"/>
          <w:lang w:val="tt-RU" w:eastAsia="ru-RU"/>
        </w:rPr>
        <w:t xml:space="preserve"> болар барысы да проектны тормышка ашыруда ярдәм итә. Әлбәттә, монда укучылар һәм укытучылар коллективының гына түгел, ә гаиләнең дә роле бик зур, шунлыктан гаиләдә милли тәрбия бирүгә зур игътибар бирү кирәк.</w:t>
      </w:r>
    </w:p>
    <w:p w:rsidR="00C546AC" w:rsidRDefault="00C546AC" w:rsidP="00D86455">
      <w:pPr>
        <w:pStyle w:val="ListParagraph"/>
        <w:spacing w:before="100" w:beforeAutospacing="1" w:after="100" w:afterAutospacing="1" w:line="360" w:lineRule="auto"/>
        <w:ind w:left="0" w:firstLine="567"/>
        <w:rPr>
          <w:sz w:val="28"/>
          <w:szCs w:val="28"/>
          <w:lang w:val="tt-RU" w:eastAsia="ru-RU"/>
        </w:rPr>
      </w:pPr>
    </w:p>
    <w:p w:rsidR="00C546AC" w:rsidRPr="00C3569A" w:rsidRDefault="00C546AC" w:rsidP="00D86455">
      <w:pPr>
        <w:pStyle w:val="ListParagraph"/>
        <w:spacing w:before="100" w:beforeAutospacing="1" w:after="100" w:afterAutospacing="1" w:line="360" w:lineRule="auto"/>
        <w:ind w:left="0" w:firstLine="1276"/>
        <w:rPr>
          <w:sz w:val="28"/>
          <w:szCs w:val="24"/>
          <w:lang w:val="tt-RU" w:eastAsia="ru-RU"/>
        </w:rPr>
      </w:pPr>
      <w:r>
        <w:rPr>
          <w:b/>
          <w:bCs/>
          <w:sz w:val="28"/>
          <w:szCs w:val="24"/>
          <w:lang w:val="tt-RU" w:eastAsia="ru-RU"/>
        </w:rPr>
        <w:t>7</w:t>
      </w:r>
      <w:r w:rsidRPr="00C3569A">
        <w:rPr>
          <w:b/>
          <w:bCs/>
          <w:sz w:val="28"/>
          <w:szCs w:val="24"/>
          <w:lang w:val="tt-RU" w:eastAsia="ru-RU"/>
        </w:rPr>
        <w:t xml:space="preserve">. Көтелгән нәтиҗәләр: </w:t>
      </w:r>
      <w:r w:rsidRPr="00C3569A">
        <w:rPr>
          <w:sz w:val="28"/>
          <w:szCs w:val="24"/>
          <w:lang w:val="tt-RU" w:eastAsia="ru-RU"/>
        </w:rPr>
        <w:br/>
        <w:t>• укучыларның социаль активлыгы арту, милли мирасны өйрәнүгә теләк барлыкка килү, аны буыннан-буынга дәвам итүне булдыру;</w:t>
      </w:r>
    </w:p>
    <w:p w:rsidR="00C546AC" w:rsidRPr="00C3569A" w:rsidRDefault="00C546AC" w:rsidP="00D86455">
      <w:pPr>
        <w:pStyle w:val="ListParagraph"/>
        <w:spacing w:before="100" w:beforeAutospacing="1" w:after="100" w:afterAutospacing="1" w:line="360" w:lineRule="auto"/>
        <w:ind w:left="0"/>
        <w:rPr>
          <w:sz w:val="28"/>
          <w:szCs w:val="24"/>
          <w:lang w:val="tt-RU" w:eastAsia="ru-RU"/>
        </w:rPr>
      </w:pPr>
      <w:r w:rsidRPr="00C3569A">
        <w:rPr>
          <w:sz w:val="28"/>
          <w:szCs w:val="24"/>
          <w:lang w:val="tt-RU" w:eastAsia="ru-RU"/>
        </w:rPr>
        <w:t>• гаиләдә,мәктәптә милли гореф-гадәтләрне үтәү һәм башка милләтләрнең мирасына да хөрмәт белән карау;</w:t>
      </w:r>
    </w:p>
    <w:p w:rsidR="00C546AC" w:rsidRPr="00D86455" w:rsidRDefault="00C546AC" w:rsidP="00D86455">
      <w:pPr>
        <w:spacing w:before="100" w:beforeAutospacing="1" w:after="100" w:afterAutospacing="1" w:line="360" w:lineRule="auto"/>
        <w:rPr>
          <w:sz w:val="28"/>
          <w:szCs w:val="24"/>
          <w:lang w:val="tt-RU" w:eastAsia="ru-RU"/>
        </w:rPr>
      </w:pPr>
      <w:r w:rsidRPr="00D86455">
        <w:rPr>
          <w:sz w:val="28"/>
          <w:szCs w:val="24"/>
          <w:lang w:val="tt-RU" w:eastAsia="ru-RU"/>
        </w:rPr>
        <w:t xml:space="preserve">• милли тәрбия һәм культураның үсеше </w:t>
      </w:r>
    </w:p>
    <w:p w:rsidR="00C546AC" w:rsidRPr="00D46153" w:rsidRDefault="00C546AC" w:rsidP="00D86455">
      <w:pPr>
        <w:pStyle w:val="ListParagraph"/>
        <w:spacing w:before="100" w:beforeAutospacing="1" w:after="100" w:afterAutospacing="1" w:line="360" w:lineRule="auto"/>
        <w:ind w:left="0"/>
        <w:rPr>
          <w:sz w:val="28"/>
          <w:szCs w:val="24"/>
          <w:lang w:val="tt-RU" w:eastAsia="ru-RU"/>
        </w:rPr>
      </w:pPr>
      <w:r w:rsidRPr="00D46153">
        <w:rPr>
          <w:sz w:val="28"/>
          <w:szCs w:val="24"/>
          <w:lang w:val="tt-RU" w:eastAsia="ru-RU"/>
        </w:rPr>
        <w:t xml:space="preserve">• </w:t>
      </w:r>
      <w:r w:rsidRPr="00C3569A">
        <w:rPr>
          <w:sz w:val="28"/>
          <w:szCs w:val="24"/>
          <w:lang w:val="tt-RU" w:eastAsia="ru-RU"/>
        </w:rPr>
        <w:t>гореф-гадәтләр, йолалар, милли киемнәрнең  буыннан-буынга дәвам итүе</w:t>
      </w:r>
    </w:p>
    <w:p w:rsidR="00C546AC" w:rsidRDefault="00C546AC" w:rsidP="008B013E">
      <w:pPr>
        <w:pStyle w:val="ListParagraph"/>
        <w:spacing w:before="100" w:beforeAutospacing="1" w:after="100" w:afterAutospacing="1" w:line="360" w:lineRule="auto"/>
        <w:ind w:left="0" w:firstLine="567"/>
        <w:jc w:val="both"/>
        <w:rPr>
          <w:sz w:val="28"/>
          <w:szCs w:val="28"/>
          <w:lang w:val="tt-RU" w:eastAsia="ru-RU"/>
        </w:rPr>
      </w:pPr>
      <w:r w:rsidRPr="00C70D9E">
        <w:rPr>
          <w:sz w:val="28"/>
          <w:szCs w:val="28"/>
          <w:lang w:val="tt-RU" w:eastAsia="ru-RU"/>
        </w:rPr>
        <w:br/>
        <w:t xml:space="preserve"> </w:t>
      </w:r>
      <w:r>
        <w:rPr>
          <w:sz w:val="28"/>
          <w:szCs w:val="28"/>
          <w:lang w:val="tt-RU" w:eastAsia="ru-RU"/>
        </w:rPr>
        <w:t xml:space="preserve">8. </w:t>
      </w:r>
      <w:r w:rsidRPr="00C70D9E">
        <w:rPr>
          <w:b/>
          <w:bCs/>
          <w:sz w:val="28"/>
          <w:szCs w:val="28"/>
          <w:lang w:val="tt-RU" w:eastAsia="ru-RU"/>
        </w:rPr>
        <w:t>Проектны тормышка ашыуны тәэмин итү өчен кирәкле шартлар:</w:t>
      </w:r>
      <w:r w:rsidRPr="00C70D9E">
        <w:rPr>
          <w:sz w:val="28"/>
          <w:szCs w:val="28"/>
          <w:lang w:val="tt-RU" w:eastAsia="ru-RU"/>
        </w:rPr>
        <w:br/>
      </w:r>
      <w:r>
        <w:rPr>
          <w:sz w:val="28"/>
          <w:szCs w:val="28"/>
          <w:lang w:val="tt-RU" w:eastAsia="ru-RU"/>
        </w:rPr>
        <w:t>*</w:t>
      </w:r>
      <w:r w:rsidRPr="00C70D9E">
        <w:rPr>
          <w:sz w:val="28"/>
          <w:szCs w:val="28"/>
          <w:lang w:val="tt-RU" w:eastAsia="ru-RU"/>
        </w:rPr>
        <w:t xml:space="preserve"> мәктәпнең материаль-техник базасын  ныгыту.</w:t>
      </w:r>
      <w:r w:rsidRPr="00C70D9E">
        <w:rPr>
          <w:sz w:val="28"/>
          <w:szCs w:val="28"/>
          <w:lang w:val="tt-RU" w:eastAsia="ru-RU"/>
        </w:rPr>
        <w:br/>
      </w:r>
      <w:r>
        <w:rPr>
          <w:sz w:val="28"/>
          <w:szCs w:val="28"/>
          <w:lang w:val="tt-RU" w:eastAsia="ru-RU"/>
        </w:rPr>
        <w:t>*</w:t>
      </w:r>
      <w:r w:rsidRPr="00C70D9E">
        <w:rPr>
          <w:sz w:val="28"/>
          <w:szCs w:val="28"/>
          <w:lang w:val="tt-RU" w:eastAsia="ru-RU"/>
        </w:rPr>
        <w:t xml:space="preserve"> </w:t>
      </w:r>
      <w:r>
        <w:rPr>
          <w:sz w:val="28"/>
          <w:szCs w:val="28"/>
          <w:lang w:val="tt-RU" w:eastAsia="ru-RU"/>
        </w:rPr>
        <w:t>укучылар</w:t>
      </w:r>
      <w:r w:rsidRPr="00C70D9E">
        <w:rPr>
          <w:sz w:val="28"/>
          <w:szCs w:val="28"/>
          <w:lang w:val="tt-RU" w:eastAsia="ru-RU"/>
        </w:rPr>
        <w:t>, әти-әниләр, мәктәп элемтәсен ныгыту</w:t>
      </w:r>
      <w:r w:rsidRPr="00C70D9E">
        <w:rPr>
          <w:sz w:val="28"/>
          <w:szCs w:val="28"/>
          <w:lang w:val="tt-RU" w:eastAsia="ru-RU"/>
        </w:rPr>
        <w:br/>
      </w:r>
      <w:r>
        <w:rPr>
          <w:sz w:val="28"/>
          <w:szCs w:val="28"/>
          <w:lang w:val="tt-RU" w:eastAsia="ru-RU"/>
        </w:rPr>
        <w:t>*</w:t>
      </w:r>
      <w:r w:rsidRPr="00C70D9E">
        <w:rPr>
          <w:sz w:val="28"/>
          <w:szCs w:val="28"/>
          <w:lang w:val="tt-RU" w:eastAsia="ru-RU"/>
        </w:rPr>
        <w:t xml:space="preserve"> </w:t>
      </w:r>
      <w:r>
        <w:rPr>
          <w:sz w:val="28"/>
          <w:szCs w:val="28"/>
          <w:lang w:val="tt-RU" w:eastAsia="ru-RU"/>
        </w:rPr>
        <w:t>укытучы, педагог әлеге эшчәнл</w:t>
      </w:r>
      <w:r w:rsidRPr="00C70D9E">
        <w:rPr>
          <w:sz w:val="28"/>
          <w:szCs w:val="28"/>
          <w:lang w:val="tt-RU" w:eastAsia="ru-RU"/>
        </w:rPr>
        <w:t>ек шартларында әйдәп баручы ролен үтәргә тиеш. Милли тәрбия, аның әһәмияте, алга таба аны саклауның кирәклеген төшендерү бик әһәмиятле. Укытучы эшчәнлек барышында үзенең максатларын, эшчәнлегенең төп юнәлешләрен күзаллау, перспективаларны күрә белү, аны тормышка ашыруның юлларын таба белү, проектларны планлаштыра белү , социаль эзләнүләр күнекмәләре үзендә булдыру, яңа технологияләрне белү, актив интерактив методларны куллана белү әһәмияткә ия.</w:t>
      </w:r>
    </w:p>
    <w:p w:rsidR="00C546AC" w:rsidRPr="00C70D9E" w:rsidRDefault="00C546AC" w:rsidP="008B013E">
      <w:pPr>
        <w:pStyle w:val="ListParagraph"/>
        <w:spacing w:before="100" w:beforeAutospacing="1" w:after="100" w:afterAutospacing="1" w:line="360" w:lineRule="auto"/>
        <w:ind w:left="0" w:firstLine="567"/>
        <w:jc w:val="both"/>
        <w:rPr>
          <w:sz w:val="28"/>
          <w:szCs w:val="28"/>
          <w:lang w:val="tt-RU" w:eastAsia="ru-RU"/>
        </w:rPr>
      </w:pPr>
    </w:p>
    <w:p w:rsidR="00C546AC" w:rsidRPr="00C70D9E" w:rsidRDefault="00C546AC" w:rsidP="00D86455">
      <w:pPr>
        <w:pStyle w:val="ListParagraph"/>
        <w:spacing w:before="100" w:beforeAutospacing="1" w:after="100" w:afterAutospacing="1" w:line="360" w:lineRule="auto"/>
        <w:ind w:left="0" w:firstLine="567"/>
        <w:rPr>
          <w:sz w:val="28"/>
          <w:szCs w:val="28"/>
          <w:lang w:val="tt-RU" w:eastAsia="ru-RU"/>
        </w:rPr>
      </w:pPr>
      <w:r>
        <w:rPr>
          <w:b/>
          <w:bCs/>
          <w:sz w:val="28"/>
          <w:szCs w:val="28"/>
          <w:lang w:eastAsia="ru-RU"/>
        </w:rPr>
        <w:t>9</w:t>
      </w:r>
      <w:r w:rsidRPr="00C70D9E">
        <w:rPr>
          <w:b/>
          <w:bCs/>
          <w:sz w:val="28"/>
          <w:szCs w:val="28"/>
          <w:lang w:eastAsia="ru-RU"/>
        </w:rPr>
        <w:t xml:space="preserve">. </w:t>
      </w:r>
      <w:r>
        <w:rPr>
          <w:b/>
          <w:bCs/>
          <w:sz w:val="28"/>
          <w:szCs w:val="28"/>
          <w:lang w:val="tt-RU" w:eastAsia="ru-RU"/>
        </w:rPr>
        <w:t>П</w:t>
      </w:r>
      <w:r w:rsidRPr="00C70D9E">
        <w:rPr>
          <w:b/>
          <w:bCs/>
          <w:sz w:val="28"/>
          <w:szCs w:val="28"/>
          <w:lang w:val="tt-RU" w:eastAsia="ru-RU"/>
        </w:rPr>
        <w:t>роектны тормышка ашыру чаралары</w:t>
      </w:r>
      <w:r w:rsidRPr="00C70D9E">
        <w:rPr>
          <w:b/>
          <w:bCs/>
          <w:sz w:val="28"/>
          <w:szCs w:val="28"/>
          <w:lang w:eastAsia="ru-RU"/>
        </w:rPr>
        <w:t xml:space="preserve">: </w:t>
      </w:r>
    </w:p>
    <w:tbl>
      <w:tblPr>
        <w:tblW w:w="10579" w:type="dxa"/>
        <w:tblInd w:w="-743" w:type="dxa"/>
        <w:tblCellMar>
          <w:left w:w="0" w:type="dxa"/>
          <w:right w:w="0" w:type="dxa"/>
        </w:tblCellMar>
        <w:tblLook w:val="00A0"/>
      </w:tblPr>
      <w:tblGrid>
        <w:gridCol w:w="851"/>
        <w:gridCol w:w="3935"/>
        <w:gridCol w:w="5793"/>
      </w:tblGrid>
      <w:tr w:rsidR="00C546AC" w:rsidRPr="007A5D53" w:rsidTr="00025286">
        <w:tc>
          <w:tcPr>
            <w:tcW w:w="85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C546AC" w:rsidRPr="00C70D9E" w:rsidRDefault="00C546AC" w:rsidP="00D86455">
            <w:pPr>
              <w:spacing w:before="100" w:beforeAutospacing="1" w:after="100" w:afterAutospacing="1" w:line="360" w:lineRule="auto"/>
              <w:ind w:firstLine="34"/>
              <w:jc w:val="both"/>
              <w:rPr>
                <w:sz w:val="28"/>
                <w:szCs w:val="28"/>
                <w:lang w:eastAsia="ru-RU"/>
              </w:rPr>
            </w:pPr>
            <w:r w:rsidRPr="00C70D9E">
              <w:rPr>
                <w:sz w:val="28"/>
                <w:szCs w:val="28"/>
                <w:lang w:eastAsia="ru-RU"/>
              </w:rPr>
              <w:t>№</w:t>
            </w:r>
          </w:p>
        </w:tc>
        <w:tc>
          <w:tcPr>
            <w:tcW w:w="3935"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C546AC" w:rsidRPr="00C70D9E" w:rsidRDefault="00C546AC" w:rsidP="00D86455">
            <w:pPr>
              <w:spacing w:before="100" w:beforeAutospacing="1" w:after="100" w:afterAutospacing="1" w:line="360" w:lineRule="auto"/>
              <w:ind w:firstLine="567"/>
              <w:jc w:val="both"/>
              <w:rPr>
                <w:sz w:val="28"/>
                <w:szCs w:val="28"/>
                <w:lang w:val="tt-RU" w:eastAsia="ru-RU"/>
              </w:rPr>
            </w:pPr>
            <w:r w:rsidRPr="00C70D9E">
              <w:rPr>
                <w:sz w:val="28"/>
                <w:szCs w:val="28"/>
                <w:lang w:val="tt-RU" w:eastAsia="ru-RU"/>
              </w:rPr>
              <w:t>Чыгымнар юнәлеше</w:t>
            </w:r>
          </w:p>
        </w:tc>
        <w:tc>
          <w:tcPr>
            <w:tcW w:w="5793"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C546AC" w:rsidRPr="00C70D9E" w:rsidRDefault="00C546AC" w:rsidP="00D86455">
            <w:pPr>
              <w:spacing w:after="0" w:line="360" w:lineRule="auto"/>
              <w:ind w:firstLine="567"/>
              <w:rPr>
                <w:sz w:val="28"/>
                <w:szCs w:val="28"/>
                <w:lang w:eastAsia="ru-RU"/>
              </w:rPr>
            </w:pPr>
          </w:p>
        </w:tc>
      </w:tr>
      <w:tr w:rsidR="00C546AC" w:rsidRPr="007A5D53" w:rsidTr="00025286">
        <w:tc>
          <w:tcPr>
            <w:tcW w:w="851"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C546AC" w:rsidRPr="00C70D9E" w:rsidRDefault="00C546AC" w:rsidP="00D86455">
            <w:pPr>
              <w:spacing w:before="100" w:beforeAutospacing="1" w:after="100" w:afterAutospacing="1" w:line="360" w:lineRule="auto"/>
              <w:jc w:val="both"/>
              <w:rPr>
                <w:sz w:val="28"/>
                <w:szCs w:val="28"/>
                <w:lang w:eastAsia="ru-RU"/>
              </w:rPr>
            </w:pPr>
            <w:r w:rsidRPr="00C70D9E">
              <w:rPr>
                <w:sz w:val="28"/>
                <w:szCs w:val="28"/>
                <w:lang w:eastAsia="ru-RU"/>
              </w:rPr>
              <w:t>1.</w:t>
            </w:r>
          </w:p>
        </w:tc>
        <w:tc>
          <w:tcPr>
            <w:tcW w:w="3935" w:type="dxa"/>
            <w:tcBorders>
              <w:top w:val="nil"/>
              <w:left w:val="nil"/>
              <w:bottom w:val="single" w:sz="8" w:space="0" w:color="auto"/>
              <w:right w:val="single" w:sz="8" w:space="0" w:color="auto"/>
            </w:tcBorders>
            <w:tcMar>
              <w:top w:w="0" w:type="dxa"/>
              <w:left w:w="108" w:type="dxa"/>
              <w:bottom w:w="0" w:type="dxa"/>
              <w:right w:w="108" w:type="dxa"/>
            </w:tcMar>
          </w:tcPr>
          <w:p w:rsidR="00C546AC" w:rsidRPr="00C70D9E" w:rsidRDefault="00C546AC" w:rsidP="00F273B8">
            <w:pPr>
              <w:spacing w:before="100" w:beforeAutospacing="1" w:after="100" w:afterAutospacing="1" w:line="360" w:lineRule="auto"/>
              <w:ind w:firstLine="567"/>
              <w:jc w:val="center"/>
              <w:rPr>
                <w:sz w:val="28"/>
                <w:szCs w:val="28"/>
                <w:lang w:val="tt-RU" w:eastAsia="ru-RU"/>
              </w:rPr>
            </w:pPr>
            <w:r w:rsidRPr="00C70D9E">
              <w:rPr>
                <w:sz w:val="28"/>
                <w:szCs w:val="28"/>
                <w:lang w:val="tt-RU" w:eastAsia="ru-RU"/>
              </w:rPr>
              <w:t>Педагогларның квалификацияләрен күтәрү.</w:t>
            </w:r>
          </w:p>
        </w:tc>
        <w:tc>
          <w:tcPr>
            <w:tcW w:w="5793" w:type="dxa"/>
            <w:tcBorders>
              <w:top w:val="nil"/>
              <w:left w:val="nil"/>
              <w:bottom w:val="single" w:sz="8" w:space="0" w:color="auto"/>
              <w:right w:val="single" w:sz="8" w:space="0" w:color="auto"/>
            </w:tcBorders>
            <w:tcMar>
              <w:top w:w="0" w:type="dxa"/>
              <w:left w:w="108" w:type="dxa"/>
              <w:bottom w:w="0" w:type="dxa"/>
              <w:right w:w="108" w:type="dxa"/>
            </w:tcMar>
          </w:tcPr>
          <w:p w:rsidR="00C546AC" w:rsidRPr="00C70D9E" w:rsidRDefault="00C546AC" w:rsidP="00D86455">
            <w:pPr>
              <w:spacing w:before="100" w:beforeAutospacing="1" w:after="100" w:afterAutospacing="1" w:line="360" w:lineRule="auto"/>
              <w:ind w:firstLine="567"/>
              <w:jc w:val="both"/>
              <w:rPr>
                <w:sz w:val="28"/>
                <w:szCs w:val="28"/>
                <w:lang w:val="tt-RU" w:eastAsia="ru-RU"/>
              </w:rPr>
            </w:pPr>
            <w:r w:rsidRPr="00C70D9E">
              <w:rPr>
                <w:sz w:val="28"/>
                <w:szCs w:val="28"/>
                <w:lang w:val="tt-RU" w:eastAsia="ru-RU"/>
              </w:rPr>
              <w:t xml:space="preserve">Милли тәрбия бирү өлкәсендә педагогларга мәктәп һәм республика тарафыннан курслар оештыру.  </w:t>
            </w:r>
          </w:p>
          <w:p w:rsidR="00C546AC" w:rsidRPr="00C70D9E" w:rsidRDefault="00C546AC" w:rsidP="00D86455">
            <w:pPr>
              <w:spacing w:before="100" w:beforeAutospacing="1" w:after="100" w:afterAutospacing="1" w:line="360" w:lineRule="auto"/>
              <w:ind w:firstLine="567"/>
              <w:jc w:val="both"/>
              <w:rPr>
                <w:sz w:val="28"/>
                <w:szCs w:val="28"/>
                <w:lang w:val="tt-RU" w:eastAsia="ru-RU"/>
              </w:rPr>
            </w:pPr>
            <w:r w:rsidRPr="00C70D9E">
              <w:rPr>
                <w:sz w:val="28"/>
                <w:szCs w:val="28"/>
                <w:lang w:val="tt-RU" w:eastAsia="ru-RU"/>
              </w:rPr>
              <w:t>Әлеге темага карата булган район күләмендәге конференция, семинарларда катнашу – 2 кеше</w:t>
            </w:r>
          </w:p>
          <w:p w:rsidR="00C546AC" w:rsidRPr="00C70D9E" w:rsidRDefault="00C546AC" w:rsidP="00D86455">
            <w:pPr>
              <w:spacing w:before="100" w:beforeAutospacing="1" w:after="100" w:afterAutospacing="1" w:line="360" w:lineRule="auto"/>
              <w:ind w:firstLine="567"/>
              <w:jc w:val="both"/>
              <w:rPr>
                <w:sz w:val="28"/>
                <w:szCs w:val="28"/>
                <w:lang w:eastAsia="ru-RU"/>
              </w:rPr>
            </w:pPr>
            <w:r w:rsidRPr="00C70D9E">
              <w:rPr>
                <w:sz w:val="28"/>
                <w:szCs w:val="28"/>
                <w:lang w:val="tt-RU" w:eastAsia="ru-RU"/>
              </w:rPr>
              <w:t>Республика күләмендә үткәрелгән семинарларда катнашу – 2 кеше</w:t>
            </w:r>
          </w:p>
        </w:tc>
      </w:tr>
      <w:tr w:rsidR="00C546AC" w:rsidRPr="007A5D53" w:rsidTr="00025286">
        <w:tc>
          <w:tcPr>
            <w:tcW w:w="851"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C546AC" w:rsidRPr="00CA1CDF" w:rsidRDefault="00C546AC" w:rsidP="00D86455">
            <w:pPr>
              <w:spacing w:before="100" w:beforeAutospacing="1" w:after="100" w:afterAutospacing="1" w:line="360" w:lineRule="auto"/>
              <w:jc w:val="both"/>
              <w:rPr>
                <w:sz w:val="28"/>
                <w:szCs w:val="24"/>
                <w:lang w:eastAsia="ru-RU"/>
              </w:rPr>
            </w:pPr>
            <w:r w:rsidRPr="00CA1CDF">
              <w:rPr>
                <w:sz w:val="28"/>
                <w:szCs w:val="24"/>
                <w:lang w:eastAsia="ru-RU"/>
              </w:rPr>
              <w:t>2.</w:t>
            </w:r>
          </w:p>
        </w:tc>
        <w:tc>
          <w:tcPr>
            <w:tcW w:w="3935" w:type="dxa"/>
            <w:tcBorders>
              <w:top w:val="nil"/>
              <w:left w:val="nil"/>
              <w:bottom w:val="single" w:sz="8" w:space="0" w:color="auto"/>
              <w:right w:val="single" w:sz="8" w:space="0" w:color="auto"/>
            </w:tcBorders>
            <w:tcMar>
              <w:top w:w="0" w:type="dxa"/>
              <w:left w:w="108" w:type="dxa"/>
              <w:bottom w:w="0" w:type="dxa"/>
              <w:right w:w="108" w:type="dxa"/>
            </w:tcMar>
          </w:tcPr>
          <w:p w:rsidR="00C546AC" w:rsidRPr="00CA1CDF" w:rsidRDefault="00C546AC" w:rsidP="00D86455">
            <w:pPr>
              <w:spacing w:before="100" w:beforeAutospacing="1" w:after="100" w:afterAutospacing="1" w:line="360" w:lineRule="auto"/>
              <w:ind w:firstLine="567"/>
              <w:jc w:val="both"/>
              <w:rPr>
                <w:sz w:val="28"/>
                <w:szCs w:val="24"/>
                <w:lang w:eastAsia="ru-RU"/>
              </w:rPr>
            </w:pPr>
            <w:r w:rsidRPr="00CA1CDF">
              <w:rPr>
                <w:sz w:val="28"/>
                <w:szCs w:val="24"/>
                <w:lang w:eastAsia="ru-RU"/>
              </w:rPr>
              <w:t>Матераль –техник базаны яхшырту</w:t>
            </w:r>
          </w:p>
        </w:tc>
        <w:tc>
          <w:tcPr>
            <w:tcW w:w="5793" w:type="dxa"/>
            <w:tcBorders>
              <w:top w:val="nil"/>
              <w:left w:val="nil"/>
              <w:bottom w:val="single" w:sz="8" w:space="0" w:color="auto"/>
              <w:right w:val="single" w:sz="8" w:space="0" w:color="auto"/>
            </w:tcBorders>
            <w:tcMar>
              <w:top w:w="0" w:type="dxa"/>
              <w:left w:w="108" w:type="dxa"/>
              <w:bottom w:w="0" w:type="dxa"/>
              <w:right w:w="108" w:type="dxa"/>
            </w:tcMar>
          </w:tcPr>
          <w:p w:rsidR="00C546AC" w:rsidRPr="00CA1CDF" w:rsidRDefault="00C546AC" w:rsidP="00D86455">
            <w:pPr>
              <w:numPr>
                <w:ilvl w:val="0"/>
                <w:numId w:val="1"/>
              </w:numPr>
              <w:spacing w:after="0" w:line="360" w:lineRule="auto"/>
              <w:ind w:left="0" w:firstLine="567"/>
              <w:jc w:val="both"/>
              <w:rPr>
                <w:sz w:val="28"/>
                <w:szCs w:val="24"/>
                <w:lang w:eastAsia="ru-RU"/>
              </w:rPr>
            </w:pPr>
            <w:r w:rsidRPr="00CA1CDF">
              <w:rPr>
                <w:sz w:val="28"/>
                <w:szCs w:val="24"/>
                <w:lang w:eastAsia="ru-RU"/>
              </w:rPr>
              <w:t xml:space="preserve">ИКТ </w:t>
            </w:r>
            <w:r w:rsidRPr="00CA1CDF">
              <w:rPr>
                <w:sz w:val="28"/>
                <w:szCs w:val="24"/>
                <w:lang w:val="tt-RU" w:eastAsia="ru-RU"/>
              </w:rPr>
              <w:t xml:space="preserve"> җиһазлары</w:t>
            </w:r>
            <w:r w:rsidRPr="00CA1CDF">
              <w:rPr>
                <w:sz w:val="28"/>
                <w:szCs w:val="24"/>
                <w:lang w:eastAsia="ru-RU"/>
              </w:rPr>
              <w:t xml:space="preserve"> – </w:t>
            </w:r>
            <w:r w:rsidRPr="00CA1CDF">
              <w:rPr>
                <w:sz w:val="28"/>
                <w:szCs w:val="24"/>
                <w:lang w:val="tt-RU" w:eastAsia="ru-RU"/>
              </w:rPr>
              <w:t>2</w:t>
            </w:r>
            <w:r w:rsidRPr="00CA1CDF">
              <w:rPr>
                <w:sz w:val="28"/>
                <w:szCs w:val="24"/>
                <w:lang w:eastAsia="ru-RU"/>
              </w:rPr>
              <w:t xml:space="preserve"> комплект </w:t>
            </w:r>
          </w:p>
          <w:p w:rsidR="00C546AC" w:rsidRPr="00CA1CDF" w:rsidRDefault="00C546AC" w:rsidP="00D86455">
            <w:pPr>
              <w:numPr>
                <w:ilvl w:val="0"/>
                <w:numId w:val="1"/>
              </w:numPr>
              <w:spacing w:after="0" w:line="360" w:lineRule="auto"/>
              <w:ind w:left="0" w:firstLine="567"/>
              <w:jc w:val="both"/>
              <w:rPr>
                <w:sz w:val="28"/>
                <w:szCs w:val="24"/>
                <w:lang w:eastAsia="ru-RU"/>
              </w:rPr>
            </w:pPr>
            <w:r w:rsidRPr="00CA1CDF">
              <w:rPr>
                <w:sz w:val="28"/>
                <w:szCs w:val="24"/>
                <w:lang w:val="tt-RU" w:eastAsia="ru-RU"/>
              </w:rPr>
              <w:t>Электрон уку әсбаплары</w:t>
            </w:r>
          </w:p>
          <w:p w:rsidR="00C546AC" w:rsidRPr="00CA1CDF" w:rsidRDefault="00C546AC" w:rsidP="00D86455">
            <w:pPr>
              <w:numPr>
                <w:ilvl w:val="0"/>
                <w:numId w:val="1"/>
              </w:numPr>
              <w:spacing w:after="0" w:line="360" w:lineRule="auto"/>
              <w:ind w:left="0" w:firstLine="567"/>
              <w:jc w:val="both"/>
              <w:rPr>
                <w:sz w:val="28"/>
                <w:szCs w:val="24"/>
                <w:lang w:eastAsia="ru-RU"/>
              </w:rPr>
            </w:pPr>
            <w:r w:rsidRPr="00CA1CDF">
              <w:rPr>
                <w:sz w:val="28"/>
                <w:szCs w:val="24"/>
                <w:lang w:val="tt-RU" w:eastAsia="ru-RU"/>
              </w:rPr>
              <w:t>Киемнәр булдыру</w:t>
            </w:r>
          </w:p>
          <w:p w:rsidR="00C546AC" w:rsidRPr="00CA1CDF" w:rsidRDefault="00C546AC" w:rsidP="00D86455">
            <w:pPr>
              <w:numPr>
                <w:ilvl w:val="0"/>
                <w:numId w:val="1"/>
              </w:numPr>
              <w:spacing w:after="0" w:line="360" w:lineRule="auto"/>
              <w:ind w:left="0" w:firstLine="567"/>
              <w:jc w:val="both"/>
              <w:rPr>
                <w:sz w:val="28"/>
                <w:szCs w:val="24"/>
                <w:lang w:eastAsia="ru-RU"/>
              </w:rPr>
            </w:pPr>
            <w:r w:rsidRPr="00CA1CDF">
              <w:rPr>
                <w:sz w:val="28"/>
                <w:szCs w:val="24"/>
                <w:lang w:val="tt-RU" w:eastAsia="ru-RU"/>
              </w:rPr>
              <w:t>Музейны тәртипкә китерү, җиһазлау</w:t>
            </w:r>
          </w:p>
          <w:p w:rsidR="00C546AC" w:rsidRPr="00CA1CDF" w:rsidRDefault="00C546AC" w:rsidP="00D86455">
            <w:pPr>
              <w:spacing w:after="0" w:line="360" w:lineRule="auto"/>
              <w:ind w:left="567"/>
              <w:jc w:val="both"/>
              <w:rPr>
                <w:sz w:val="28"/>
                <w:szCs w:val="24"/>
                <w:lang w:eastAsia="ru-RU"/>
              </w:rPr>
            </w:pPr>
          </w:p>
        </w:tc>
      </w:tr>
      <w:tr w:rsidR="00C546AC" w:rsidRPr="007A5D53" w:rsidTr="00025286">
        <w:tc>
          <w:tcPr>
            <w:tcW w:w="851"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C546AC" w:rsidRPr="00CA1CDF" w:rsidRDefault="00C546AC" w:rsidP="00D86455">
            <w:pPr>
              <w:spacing w:before="100" w:beforeAutospacing="1" w:after="100" w:afterAutospacing="1" w:line="360" w:lineRule="auto"/>
              <w:ind w:firstLine="34"/>
              <w:jc w:val="both"/>
              <w:rPr>
                <w:sz w:val="28"/>
                <w:szCs w:val="24"/>
                <w:lang w:eastAsia="ru-RU"/>
              </w:rPr>
            </w:pPr>
            <w:r w:rsidRPr="00CA1CDF">
              <w:rPr>
                <w:sz w:val="28"/>
                <w:szCs w:val="24"/>
                <w:lang w:eastAsia="ru-RU"/>
              </w:rPr>
              <w:t>3.</w:t>
            </w:r>
          </w:p>
        </w:tc>
        <w:tc>
          <w:tcPr>
            <w:tcW w:w="3935" w:type="dxa"/>
            <w:tcBorders>
              <w:top w:val="nil"/>
              <w:left w:val="nil"/>
              <w:bottom w:val="single" w:sz="8" w:space="0" w:color="auto"/>
              <w:right w:val="single" w:sz="8" w:space="0" w:color="auto"/>
            </w:tcBorders>
            <w:tcMar>
              <w:top w:w="0" w:type="dxa"/>
              <w:left w:w="108" w:type="dxa"/>
              <w:bottom w:w="0" w:type="dxa"/>
              <w:right w:w="108" w:type="dxa"/>
            </w:tcMar>
          </w:tcPr>
          <w:p w:rsidR="00C546AC" w:rsidRPr="00CA1CDF" w:rsidRDefault="00C546AC" w:rsidP="00D86455">
            <w:pPr>
              <w:spacing w:before="100" w:beforeAutospacing="1" w:after="100" w:afterAutospacing="1" w:line="360" w:lineRule="auto"/>
              <w:ind w:firstLine="567"/>
              <w:jc w:val="both"/>
              <w:rPr>
                <w:sz w:val="28"/>
                <w:szCs w:val="24"/>
                <w:lang w:val="tt-RU" w:eastAsia="ru-RU"/>
              </w:rPr>
            </w:pPr>
            <w:r w:rsidRPr="00CA1CDF">
              <w:rPr>
                <w:sz w:val="28"/>
                <w:szCs w:val="24"/>
                <w:lang w:val="tt-RU" w:eastAsia="ru-RU"/>
              </w:rPr>
              <w:t>Реклама эше</w:t>
            </w:r>
          </w:p>
        </w:tc>
        <w:tc>
          <w:tcPr>
            <w:tcW w:w="5793" w:type="dxa"/>
            <w:tcBorders>
              <w:top w:val="nil"/>
              <w:left w:val="nil"/>
              <w:bottom w:val="single" w:sz="8" w:space="0" w:color="auto"/>
              <w:right w:val="single" w:sz="8" w:space="0" w:color="auto"/>
            </w:tcBorders>
            <w:tcMar>
              <w:top w:w="0" w:type="dxa"/>
              <w:left w:w="108" w:type="dxa"/>
              <w:bottom w:w="0" w:type="dxa"/>
              <w:right w:w="108" w:type="dxa"/>
            </w:tcMar>
          </w:tcPr>
          <w:p w:rsidR="00C546AC" w:rsidRPr="00CA1CDF" w:rsidRDefault="00C546AC" w:rsidP="00D86455">
            <w:pPr>
              <w:spacing w:after="0" w:line="360" w:lineRule="auto"/>
              <w:ind w:left="360"/>
              <w:jc w:val="both"/>
              <w:rPr>
                <w:sz w:val="28"/>
                <w:szCs w:val="24"/>
                <w:lang w:val="tt-RU" w:eastAsia="ru-RU"/>
              </w:rPr>
            </w:pPr>
            <w:r w:rsidRPr="00CA1CDF">
              <w:rPr>
                <w:sz w:val="28"/>
                <w:szCs w:val="24"/>
                <w:lang w:val="tt-RU" w:eastAsia="ru-RU"/>
              </w:rPr>
              <w:t>Булган материалны брошюра итеп бастырып чыгару. “</w:t>
            </w:r>
            <w:r>
              <w:rPr>
                <w:sz w:val="28"/>
                <w:szCs w:val="24"/>
                <w:lang w:val="tt-RU" w:eastAsia="ru-RU"/>
              </w:rPr>
              <w:t xml:space="preserve">  Т</w:t>
            </w:r>
            <w:r w:rsidRPr="00CA1CDF">
              <w:rPr>
                <w:sz w:val="28"/>
                <w:szCs w:val="24"/>
                <w:lang w:val="tt-RU" w:eastAsia="ru-RU"/>
              </w:rPr>
              <w:t>атар</w:t>
            </w:r>
            <w:r>
              <w:rPr>
                <w:sz w:val="28"/>
                <w:szCs w:val="24"/>
                <w:lang w:val="tt-RU" w:eastAsia="ru-RU"/>
              </w:rPr>
              <w:t xml:space="preserve">   халкының </w:t>
            </w:r>
            <w:r w:rsidRPr="00CA1CDF">
              <w:rPr>
                <w:sz w:val="28"/>
                <w:szCs w:val="24"/>
                <w:lang w:val="tt-RU" w:eastAsia="ru-RU"/>
              </w:rPr>
              <w:t xml:space="preserve"> милли мирасы” </w:t>
            </w:r>
            <w:r>
              <w:rPr>
                <w:sz w:val="28"/>
                <w:szCs w:val="24"/>
                <w:lang w:val="tt-RU" w:eastAsia="ru-RU"/>
              </w:rPr>
              <w:t xml:space="preserve"> җыентыгын</w:t>
            </w:r>
            <w:r w:rsidRPr="00CA1CDF">
              <w:rPr>
                <w:sz w:val="28"/>
                <w:szCs w:val="24"/>
                <w:lang w:val="tt-RU" w:eastAsia="ru-RU"/>
              </w:rPr>
              <w:t xml:space="preserve"> чыгару.</w:t>
            </w:r>
          </w:p>
          <w:p w:rsidR="00C546AC" w:rsidRPr="00CA1CDF" w:rsidRDefault="00C546AC" w:rsidP="00D86455">
            <w:pPr>
              <w:spacing w:after="0" w:line="360" w:lineRule="auto"/>
              <w:ind w:left="360"/>
              <w:jc w:val="both"/>
              <w:rPr>
                <w:sz w:val="28"/>
                <w:szCs w:val="24"/>
                <w:lang w:eastAsia="ru-RU"/>
              </w:rPr>
            </w:pPr>
            <w:r w:rsidRPr="00CA1CDF">
              <w:rPr>
                <w:sz w:val="28"/>
                <w:szCs w:val="24"/>
                <w:lang w:eastAsia="ru-RU"/>
              </w:rPr>
              <w:t xml:space="preserve"> </w:t>
            </w:r>
          </w:p>
        </w:tc>
      </w:tr>
      <w:tr w:rsidR="00C546AC" w:rsidRPr="007A5D53" w:rsidTr="00025286">
        <w:tc>
          <w:tcPr>
            <w:tcW w:w="851"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C546AC" w:rsidRPr="00CA1CDF" w:rsidRDefault="00C546AC" w:rsidP="00D86455">
            <w:pPr>
              <w:spacing w:before="100" w:beforeAutospacing="1" w:after="100" w:afterAutospacing="1" w:line="360" w:lineRule="auto"/>
              <w:jc w:val="both"/>
              <w:rPr>
                <w:sz w:val="28"/>
                <w:szCs w:val="24"/>
                <w:lang w:eastAsia="ru-RU"/>
              </w:rPr>
            </w:pPr>
            <w:r w:rsidRPr="00CA1CDF">
              <w:rPr>
                <w:sz w:val="28"/>
                <w:szCs w:val="24"/>
                <w:lang w:eastAsia="ru-RU"/>
              </w:rPr>
              <w:t>4.</w:t>
            </w:r>
          </w:p>
        </w:tc>
        <w:tc>
          <w:tcPr>
            <w:tcW w:w="3935" w:type="dxa"/>
            <w:tcBorders>
              <w:top w:val="nil"/>
              <w:left w:val="nil"/>
              <w:bottom w:val="single" w:sz="8" w:space="0" w:color="auto"/>
              <w:right w:val="single" w:sz="8" w:space="0" w:color="auto"/>
            </w:tcBorders>
            <w:tcMar>
              <w:top w:w="0" w:type="dxa"/>
              <w:left w:w="108" w:type="dxa"/>
              <w:bottom w:w="0" w:type="dxa"/>
              <w:right w:w="108" w:type="dxa"/>
            </w:tcMar>
          </w:tcPr>
          <w:p w:rsidR="00C546AC" w:rsidRPr="00CA1CDF" w:rsidRDefault="00C546AC" w:rsidP="00D86455">
            <w:pPr>
              <w:spacing w:before="100" w:beforeAutospacing="1" w:after="100" w:afterAutospacing="1" w:line="360" w:lineRule="auto"/>
              <w:ind w:firstLine="567"/>
              <w:jc w:val="both"/>
              <w:rPr>
                <w:sz w:val="28"/>
                <w:szCs w:val="24"/>
                <w:lang w:eastAsia="ru-RU"/>
              </w:rPr>
            </w:pPr>
            <w:r w:rsidRPr="00CA1CDF">
              <w:rPr>
                <w:sz w:val="28"/>
                <w:szCs w:val="24"/>
                <w:lang w:val="tt-RU" w:eastAsia="ru-RU"/>
              </w:rPr>
              <w:t xml:space="preserve">Укучыларның проект һәм эзләнү эшчәнлеге. </w:t>
            </w:r>
          </w:p>
        </w:tc>
        <w:tc>
          <w:tcPr>
            <w:tcW w:w="5793" w:type="dxa"/>
            <w:tcBorders>
              <w:top w:val="nil"/>
              <w:left w:val="nil"/>
              <w:bottom w:val="single" w:sz="8" w:space="0" w:color="auto"/>
              <w:right w:val="single" w:sz="8" w:space="0" w:color="auto"/>
            </w:tcBorders>
            <w:tcMar>
              <w:top w:w="0" w:type="dxa"/>
              <w:left w:w="108" w:type="dxa"/>
              <w:bottom w:w="0" w:type="dxa"/>
              <w:right w:w="108" w:type="dxa"/>
            </w:tcMar>
          </w:tcPr>
          <w:p w:rsidR="00C546AC" w:rsidRPr="00CA1CDF" w:rsidRDefault="00C546AC" w:rsidP="00D86455">
            <w:pPr>
              <w:numPr>
                <w:ilvl w:val="0"/>
                <w:numId w:val="3"/>
              </w:numPr>
              <w:spacing w:after="0" w:line="360" w:lineRule="auto"/>
              <w:ind w:left="0" w:firstLine="567"/>
              <w:jc w:val="both"/>
              <w:rPr>
                <w:sz w:val="28"/>
                <w:szCs w:val="24"/>
                <w:lang w:eastAsia="ru-RU"/>
              </w:rPr>
            </w:pPr>
            <w:r w:rsidRPr="00CA1CDF">
              <w:rPr>
                <w:sz w:val="28"/>
                <w:szCs w:val="24"/>
                <w:lang w:val="tt-RU" w:eastAsia="ru-RU"/>
              </w:rPr>
              <w:t>Укытучы хезмәтенә түләү</w:t>
            </w:r>
          </w:p>
          <w:p w:rsidR="00C546AC" w:rsidRPr="00CA1CDF" w:rsidRDefault="00C546AC" w:rsidP="00D86455">
            <w:pPr>
              <w:numPr>
                <w:ilvl w:val="0"/>
                <w:numId w:val="3"/>
              </w:numPr>
              <w:spacing w:after="0" w:line="360" w:lineRule="auto"/>
              <w:ind w:left="0" w:firstLine="567"/>
              <w:jc w:val="both"/>
              <w:rPr>
                <w:sz w:val="28"/>
                <w:szCs w:val="24"/>
                <w:lang w:eastAsia="ru-RU"/>
              </w:rPr>
            </w:pPr>
            <w:r w:rsidRPr="00CA1CDF">
              <w:rPr>
                <w:sz w:val="28"/>
                <w:szCs w:val="24"/>
                <w:lang w:val="tt-RU" w:eastAsia="ru-RU"/>
              </w:rPr>
              <w:t>Уку әсбаплары, киемнәр.</w:t>
            </w:r>
            <w:r w:rsidRPr="00CA1CDF">
              <w:rPr>
                <w:sz w:val="28"/>
                <w:szCs w:val="24"/>
                <w:lang w:eastAsia="ru-RU"/>
              </w:rPr>
              <w:t xml:space="preserve"> </w:t>
            </w:r>
          </w:p>
          <w:p w:rsidR="00C546AC" w:rsidRPr="00CA1CDF" w:rsidRDefault="00C546AC" w:rsidP="00D86455">
            <w:pPr>
              <w:numPr>
                <w:ilvl w:val="0"/>
                <w:numId w:val="3"/>
              </w:numPr>
              <w:spacing w:after="0" w:line="360" w:lineRule="auto"/>
              <w:ind w:left="0" w:firstLine="567"/>
              <w:jc w:val="both"/>
              <w:rPr>
                <w:sz w:val="28"/>
                <w:szCs w:val="24"/>
                <w:lang w:eastAsia="ru-RU"/>
              </w:rPr>
            </w:pPr>
            <w:r w:rsidRPr="00CA1CDF">
              <w:rPr>
                <w:sz w:val="28"/>
                <w:szCs w:val="24"/>
                <w:lang w:val="tt-RU" w:eastAsia="ru-RU"/>
              </w:rPr>
              <w:t>Укучыларның төрле конкурсларда катнашулары.</w:t>
            </w:r>
            <w:r w:rsidRPr="00CA1CDF">
              <w:rPr>
                <w:sz w:val="28"/>
                <w:szCs w:val="24"/>
                <w:lang w:eastAsia="ru-RU"/>
              </w:rPr>
              <w:t xml:space="preserve"> </w:t>
            </w:r>
          </w:p>
        </w:tc>
      </w:tr>
      <w:tr w:rsidR="00C546AC" w:rsidRPr="007A5D53" w:rsidTr="00025286">
        <w:tc>
          <w:tcPr>
            <w:tcW w:w="851"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C546AC" w:rsidRPr="00CA1CDF" w:rsidRDefault="00C546AC" w:rsidP="00D86455">
            <w:pPr>
              <w:spacing w:before="100" w:beforeAutospacing="1" w:after="100" w:afterAutospacing="1" w:line="360" w:lineRule="auto"/>
              <w:ind w:firstLine="34"/>
              <w:jc w:val="both"/>
              <w:rPr>
                <w:sz w:val="28"/>
                <w:szCs w:val="24"/>
                <w:lang w:eastAsia="ru-RU"/>
              </w:rPr>
            </w:pPr>
            <w:r w:rsidRPr="00CA1CDF">
              <w:rPr>
                <w:sz w:val="28"/>
                <w:szCs w:val="24"/>
                <w:lang w:eastAsia="ru-RU"/>
              </w:rPr>
              <w:t>5.</w:t>
            </w:r>
          </w:p>
        </w:tc>
        <w:tc>
          <w:tcPr>
            <w:tcW w:w="3935" w:type="dxa"/>
            <w:tcBorders>
              <w:top w:val="nil"/>
              <w:left w:val="nil"/>
              <w:bottom w:val="single" w:sz="8" w:space="0" w:color="auto"/>
              <w:right w:val="single" w:sz="8" w:space="0" w:color="auto"/>
            </w:tcBorders>
            <w:tcMar>
              <w:top w:w="0" w:type="dxa"/>
              <w:left w:w="108" w:type="dxa"/>
              <w:bottom w:w="0" w:type="dxa"/>
              <w:right w:w="108" w:type="dxa"/>
            </w:tcMar>
          </w:tcPr>
          <w:p w:rsidR="00C546AC" w:rsidRPr="00CA1CDF" w:rsidRDefault="00C546AC" w:rsidP="00D86455">
            <w:pPr>
              <w:spacing w:before="100" w:beforeAutospacing="1" w:after="100" w:afterAutospacing="1" w:line="360" w:lineRule="auto"/>
              <w:ind w:firstLine="567"/>
              <w:jc w:val="both"/>
              <w:rPr>
                <w:sz w:val="28"/>
                <w:szCs w:val="24"/>
                <w:lang w:val="tt-RU" w:eastAsia="ru-RU"/>
              </w:rPr>
            </w:pPr>
            <w:r w:rsidRPr="00CA1CDF">
              <w:rPr>
                <w:sz w:val="28"/>
                <w:szCs w:val="24"/>
                <w:lang w:val="tt-RU" w:eastAsia="ru-RU"/>
              </w:rPr>
              <w:t>Тәрбия системасын үстерү</w:t>
            </w:r>
          </w:p>
        </w:tc>
        <w:tc>
          <w:tcPr>
            <w:tcW w:w="5793" w:type="dxa"/>
            <w:tcBorders>
              <w:top w:val="nil"/>
              <w:left w:val="nil"/>
              <w:bottom w:val="single" w:sz="8" w:space="0" w:color="auto"/>
              <w:right w:val="single" w:sz="8" w:space="0" w:color="auto"/>
            </w:tcBorders>
            <w:tcMar>
              <w:top w:w="0" w:type="dxa"/>
              <w:left w:w="108" w:type="dxa"/>
              <w:bottom w:w="0" w:type="dxa"/>
              <w:right w:w="108" w:type="dxa"/>
            </w:tcMar>
          </w:tcPr>
          <w:p w:rsidR="00C546AC" w:rsidRPr="00CA1CDF" w:rsidRDefault="00C546AC" w:rsidP="00D86455">
            <w:pPr>
              <w:numPr>
                <w:ilvl w:val="0"/>
                <w:numId w:val="4"/>
              </w:numPr>
              <w:spacing w:after="0" w:line="360" w:lineRule="auto"/>
              <w:ind w:left="0" w:firstLine="567"/>
              <w:jc w:val="both"/>
              <w:rPr>
                <w:sz w:val="28"/>
                <w:szCs w:val="24"/>
                <w:lang w:eastAsia="ru-RU"/>
              </w:rPr>
            </w:pPr>
            <w:r w:rsidRPr="00CA1CDF">
              <w:rPr>
                <w:sz w:val="28"/>
                <w:szCs w:val="24"/>
                <w:lang w:val="tt-RU" w:eastAsia="ru-RU"/>
              </w:rPr>
              <w:t>Э</w:t>
            </w:r>
            <w:r w:rsidRPr="00CA1CDF">
              <w:rPr>
                <w:sz w:val="28"/>
                <w:szCs w:val="24"/>
                <w:lang w:eastAsia="ru-RU"/>
              </w:rPr>
              <w:t>кскурси</w:t>
            </w:r>
            <w:r w:rsidRPr="00CA1CDF">
              <w:rPr>
                <w:sz w:val="28"/>
                <w:szCs w:val="24"/>
                <w:lang w:val="tt-RU" w:eastAsia="ru-RU"/>
              </w:rPr>
              <w:t>яләр, бәйрәмнәр, очрашулар уздыру.</w:t>
            </w:r>
            <w:r w:rsidRPr="00CA1CDF">
              <w:rPr>
                <w:sz w:val="28"/>
                <w:szCs w:val="24"/>
                <w:lang w:eastAsia="ru-RU"/>
              </w:rPr>
              <w:t xml:space="preserve"> </w:t>
            </w:r>
          </w:p>
        </w:tc>
      </w:tr>
    </w:tbl>
    <w:p w:rsidR="00C546AC" w:rsidRPr="00CA1CDF" w:rsidRDefault="00C546AC" w:rsidP="00D86455">
      <w:pPr>
        <w:spacing w:after="0" w:line="360" w:lineRule="auto"/>
        <w:ind w:firstLine="567"/>
        <w:rPr>
          <w:sz w:val="28"/>
          <w:szCs w:val="24"/>
          <w:lang w:val="tt-RU" w:eastAsia="ru-RU"/>
        </w:rPr>
      </w:pPr>
      <w:r w:rsidRPr="00CA1CDF">
        <w:rPr>
          <w:sz w:val="28"/>
          <w:szCs w:val="24"/>
          <w:lang w:eastAsia="ru-RU"/>
        </w:rPr>
        <w:br/>
      </w:r>
      <w:r w:rsidRPr="00CA1CDF">
        <w:rPr>
          <w:b/>
          <w:bCs/>
          <w:sz w:val="28"/>
          <w:szCs w:val="24"/>
          <w:lang w:eastAsia="ru-RU"/>
        </w:rPr>
        <w:t>1</w:t>
      </w:r>
      <w:r>
        <w:rPr>
          <w:b/>
          <w:bCs/>
          <w:sz w:val="28"/>
          <w:szCs w:val="24"/>
          <w:lang w:val="tt-RU" w:eastAsia="ru-RU"/>
        </w:rPr>
        <w:t>0</w:t>
      </w:r>
      <w:r w:rsidRPr="00CA1CDF">
        <w:rPr>
          <w:b/>
          <w:bCs/>
          <w:sz w:val="28"/>
          <w:szCs w:val="24"/>
          <w:lang w:eastAsia="ru-RU"/>
        </w:rPr>
        <w:t xml:space="preserve">. </w:t>
      </w:r>
      <w:r w:rsidRPr="00CA1CDF">
        <w:rPr>
          <w:b/>
          <w:bCs/>
          <w:sz w:val="28"/>
          <w:szCs w:val="24"/>
          <w:lang w:val="tt-RU" w:eastAsia="ru-RU"/>
        </w:rPr>
        <w:t>Проектның алга таба үсеше һәм тәҗрибә уртаклашу.</w:t>
      </w:r>
      <w:r w:rsidRPr="00CA1CDF">
        <w:rPr>
          <w:sz w:val="28"/>
          <w:szCs w:val="24"/>
          <w:lang w:eastAsia="ru-RU"/>
        </w:rPr>
        <w:br/>
        <w:t xml:space="preserve">• </w:t>
      </w:r>
      <w:r w:rsidRPr="00CA1CDF">
        <w:rPr>
          <w:sz w:val="28"/>
          <w:szCs w:val="24"/>
          <w:lang w:val="tt-RU" w:eastAsia="ru-RU"/>
        </w:rPr>
        <w:t>район, республика күләм</w:t>
      </w:r>
      <w:r>
        <w:rPr>
          <w:sz w:val="28"/>
          <w:szCs w:val="24"/>
          <w:lang w:val="tt-RU" w:eastAsia="ru-RU"/>
        </w:rPr>
        <w:t xml:space="preserve">ендәге </w:t>
      </w:r>
      <w:r w:rsidRPr="00CA1CDF">
        <w:rPr>
          <w:sz w:val="28"/>
          <w:szCs w:val="24"/>
          <w:lang w:val="tt-RU" w:eastAsia="ru-RU"/>
        </w:rPr>
        <w:t xml:space="preserve"> бәйгеләр, фестивальләрдә катнашу</w:t>
      </w:r>
    </w:p>
    <w:p w:rsidR="00C546AC" w:rsidRPr="00CA1CDF" w:rsidRDefault="00C546AC" w:rsidP="00D86455">
      <w:pPr>
        <w:spacing w:after="0" w:line="360" w:lineRule="auto"/>
        <w:rPr>
          <w:sz w:val="28"/>
          <w:szCs w:val="24"/>
          <w:lang w:val="tt-RU" w:eastAsia="ru-RU"/>
        </w:rPr>
      </w:pPr>
      <w:r w:rsidRPr="00CA1CDF">
        <w:rPr>
          <w:sz w:val="28"/>
          <w:szCs w:val="24"/>
          <w:lang w:eastAsia="ru-RU"/>
        </w:rPr>
        <w:t xml:space="preserve">• </w:t>
      </w:r>
      <w:r w:rsidRPr="00CA1CDF">
        <w:rPr>
          <w:sz w:val="28"/>
          <w:szCs w:val="24"/>
          <w:lang w:val="tt-RU" w:eastAsia="ru-RU"/>
        </w:rPr>
        <w:t>“Мәгариф” милли проектында катнашу</w:t>
      </w:r>
      <w:r w:rsidRPr="00CA1CDF">
        <w:rPr>
          <w:sz w:val="28"/>
          <w:szCs w:val="24"/>
          <w:lang w:eastAsia="ru-RU"/>
        </w:rPr>
        <w:br/>
        <w:t xml:space="preserve">• </w:t>
      </w:r>
      <w:r w:rsidRPr="00CA1CDF">
        <w:rPr>
          <w:sz w:val="28"/>
          <w:szCs w:val="24"/>
          <w:lang w:val="tt-RU" w:eastAsia="ru-RU"/>
        </w:rPr>
        <w:t>массакүләм мәгълүмат чараларында басылу</w:t>
      </w:r>
    </w:p>
    <w:p w:rsidR="00C546AC" w:rsidRPr="00CA1CDF" w:rsidRDefault="00C546AC" w:rsidP="00D86455">
      <w:pPr>
        <w:spacing w:after="0" w:line="360" w:lineRule="auto"/>
        <w:rPr>
          <w:sz w:val="28"/>
          <w:szCs w:val="24"/>
          <w:lang w:val="tt-RU" w:eastAsia="ru-RU"/>
        </w:rPr>
      </w:pPr>
      <w:r w:rsidRPr="00CA1CDF">
        <w:rPr>
          <w:sz w:val="28"/>
          <w:szCs w:val="24"/>
          <w:lang w:val="tt-RU" w:eastAsia="ru-RU"/>
        </w:rPr>
        <w:t xml:space="preserve"> </w:t>
      </w:r>
      <w:r w:rsidRPr="00CA1CDF">
        <w:rPr>
          <w:sz w:val="28"/>
          <w:szCs w:val="24"/>
          <w:lang w:eastAsia="ru-RU"/>
        </w:rPr>
        <w:t>•</w:t>
      </w:r>
      <w:r w:rsidRPr="00CA1CDF">
        <w:rPr>
          <w:sz w:val="28"/>
          <w:szCs w:val="24"/>
          <w:lang w:val="tt-RU" w:eastAsia="ru-RU"/>
        </w:rPr>
        <w:t>”</w:t>
      </w:r>
      <w:r>
        <w:rPr>
          <w:sz w:val="28"/>
          <w:szCs w:val="24"/>
          <w:lang w:val="tt-RU" w:eastAsia="ru-RU"/>
        </w:rPr>
        <w:t xml:space="preserve"> Татар халкының</w:t>
      </w:r>
      <w:r w:rsidRPr="00CA1CDF">
        <w:rPr>
          <w:sz w:val="28"/>
          <w:szCs w:val="24"/>
          <w:lang w:val="tt-RU" w:eastAsia="ru-RU"/>
        </w:rPr>
        <w:t xml:space="preserve"> милли мирасы” темасына район күләмен</w:t>
      </w:r>
      <w:bookmarkStart w:id="0" w:name="_GoBack"/>
      <w:bookmarkEnd w:id="0"/>
      <w:r w:rsidRPr="00CA1CDF">
        <w:rPr>
          <w:sz w:val="28"/>
          <w:szCs w:val="24"/>
          <w:lang w:val="tt-RU" w:eastAsia="ru-RU"/>
        </w:rPr>
        <w:t>дә семинарлар уздыру</w:t>
      </w:r>
    </w:p>
    <w:p w:rsidR="00C546AC" w:rsidRDefault="00C546AC" w:rsidP="00D86455">
      <w:pPr>
        <w:spacing w:after="0" w:line="360" w:lineRule="auto"/>
        <w:rPr>
          <w:sz w:val="28"/>
          <w:szCs w:val="24"/>
          <w:lang w:val="tt-RU" w:eastAsia="ru-RU"/>
        </w:rPr>
      </w:pPr>
      <w:r w:rsidRPr="00CA1CDF">
        <w:rPr>
          <w:sz w:val="28"/>
          <w:szCs w:val="24"/>
          <w:lang w:val="tt-RU" w:eastAsia="ru-RU"/>
        </w:rPr>
        <w:t>• “</w:t>
      </w:r>
      <w:r>
        <w:rPr>
          <w:sz w:val="28"/>
          <w:szCs w:val="24"/>
          <w:lang w:val="tt-RU" w:eastAsia="ru-RU"/>
        </w:rPr>
        <w:t>Татар халкының</w:t>
      </w:r>
      <w:r w:rsidRPr="00CA1CDF">
        <w:rPr>
          <w:sz w:val="28"/>
          <w:szCs w:val="24"/>
          <w:lang w:val="tt-RU" w:eastAsia="ru-RU"/>
        </w:rPr>
        <w:t xml:space="preserve"> милли мирасы” исемле </w:t>
      </w:r>
      <w:r>
        <w:rPr>
          <w:sz w:val="28"/>
          <w:szCs w:val="24"/>
          <w:lang w:val="tt-RU" w:eastAsia="ru-RU"/>
        </w:rPr>
        <w:t xml:space="preserve"> җыентык</w:t>
      </w:r>
      <w:r w:rsidRPr="00CA1CDF">
        <w:rPr>
          <w:sz w:val="28"/>
          <w:szCs w:val="24"/>
          <w:lang w:val="tt-RU" w:eastAsia="ru-RU"/>
        </w:rPr>
        <w:t xml:space="preserve"> чыгару өстендә эш алып бару, коференция уздыру.</w:t>
      </w:r>
    </w:p>
    <w:p w:rsidR="00C546AC" w:rsidRDefault="00C546AC" w:rsidP="00D86455">
      <w:pPr>
        <w:spacing w:after="0" w:line="360" w:lineRule="auto"/>
        <w:rPr>
          <w:sz w:val="28"/>
          <w:szCs w:val="24"/>
          <w:lang w:val="tt-RU" w:eastAsia="ru-RU"/>
        </w:rPr>
      </w:pPr>
      <w:r>
        <w:rPr>
          <w:sz w:val="28"/>
          <w:szCs w:val="24"/>
          <w:lang w:val="tt-RU" w:eastAsia="ru-RU"/>
        </w:rPr>
        <w:t>- милли бәйрәмнәрне үткәрү.</w:t>
      </w:r>
    </w:p>
    <w:p w:rsidR="00C546AC" w:rsidRPr="007B7E64" w:rsidRDefault="00C546AC" w:rsidP="00D86455">
      <w:pPr>
        <w:spacing w:after="0" w:line="360" w:lineRule="auto"/>
        <w:rPr>
          <w:b/>
          <w:sz w:val="28"/>
          <w:szCs w:val="24"/>
          <w:lang w:val="tt-RU" w:eastAsia="ru-RU"/>
        </w:rPr>
      </w:pPr>
      <w:r>
        <w:rPr>
          <w:b/>
          <w:sz w:val="28"/>
          <w:szCs w:val="24"/>
          <w:lang w:val="tt-RU" w:eastAsia="ru-RU"/>
        </w:rPr>
        <w:t xml:space="preserve">11. </w:t>
      </w:r>
      <w:r w:rsidRPr="007B7E64">
        <w:rPr>
          <w:b/>
          <w:sz w:val="28"/>
          <w:szCs w:val="24"/>
          <w:lang w:val="tt-RU" w:eastAsia="ru-RU"/>
        </w:rPr>
        <w:t>Проектның эшләнеше һәм ресурс белән тәэмин ителеше.</w:t>
      </w:r>
    </w:p>
    <w:p w:rsidR="00C546AC" w:rsidRPr="007B7E64" w:rsidRDefault="00C546AC" w:rsidP="00D86455">
      <w:pPr>
        <w:pStyle w:val="ListParagraph"/>
        <w:numPr>
          <w:ilvl w:val="0"/>
          <w:numId w:val="9"/>
        </w:numPr>
        <w:spacing w:after="0" w:line="360" w:lineRule="auto"/>
        <w:rPr>
          <w:rFonts w:ascii="Verdana" w:hAnsi="Verdana"/>
          <w:color w:val="000080"/>
          <w:sz w:val="24"/>
          <w:szCs w:val="24"/>
          <w:lang w:val="tt-RU" w:eastAsia="ru-RU"/>
        </w:rPr>
      </w:pPr>
      <w:r>
        <w:rPr>
          <w:sz w:val="28"/>
          <w:szCs w:val="24"/>
          <w:lang w:val="tt-RU" w:eastAsia="ru-RU"/>
        </w:rPr>
        <w:t>Укучылар район һәм республика күләменә үткәрелгән конкурсларда актив катнашалар.</w:t>
      </w:r>
    </w:p>
    <w:p w:rsidR="00C546AC" w:rsidRPr="007B7E64" w:rsidRDefault="00C546AC" w:rsidP="00D86455">
      <w:pPr>
        <w:pStyle w:val="ListParagraph"/>
        <w:numPr>
          <w:ilvl w:val="0"/>
          <w:numId w:val="9"/>
        </w:numPr>
        <w:spacing w:after="0" w:line="360" w:lineRule="auto"/>
        <w:rPr>
          <w:rFonts w:ascii="Verdana" w:hAnsi="Verdana"/>
          <w:color w:val="000080"/>
          <w:sz w:val="24"/>
          <w:szCs w:val="24"/>
          <w:lang w:val="tt-RU" w:eastAsia="ru-RU"/>
        </w:rPr>
      </w:pPr>
      <w:r>
        <w:rPr>
          <w:sz w:val="28"/>
          <w:szCs w:val="24"/>
          <w:lang w:val="tt-RU" w:eastAsia="ru-RU"/>
        </w:rPr>
        <w:t>Мәктәптә музей оештырылган.</w:t>
      </w:r>
    </w:p>
    <w:p w:rsidR="00C546AC" w:rsidRPr="007B7E64" w:rsidRDefault="00C546AC" w:rsidP="00D86455">
      <w:pPr>
        <w:pStyle w:val="ListParagraph"/>
        <w:numPr>
          <w:ilvl w:val="0"/>
          <w:numId w:val="9"/>
        </w:numPr>
        <w:spacing w:after="0" w:line="360" w:lineRule="auto"/>
        <w:rPr>
          <w:rFonts w:ascii="Verdana" w:hAnsi="Verdana"/>
          <w:color w:val="000080"/>
          <w:sz w:val="24"/>
          <w:szCs w:val="24"/>
          <w:lang w:val="tt-RU" w:eastAsia="ru-RU"/>
        </w:rPr>
      </w:pPr>
      <w:r>
        <w:rPr>
          <w:sz w:val="28"/>
          <w:szCs w:val="24"/>
          <w:lang w:val="tt-RU" w:eastAsia="ru-RU"/>
        </w:rPr>
        <w:t>Укучыларның эшләрен туплаган методик әсбаплар чыгарылды.</w:t>
      </w:r>
    </w:p>
    <w:p w:rsidR="00C546AC" w:rsidRPr="00565D16" w:rsidRDefault="00C546AC" w:rsidP="00D86455">
      <w:pPr>
        <w:pStyle w:val="ListParagraph"/>
        <w:numPr>
          <w:ilvl w:val="0"/>
          <w:numId w:val="9"/>
        </w:numPr>
        <w:spacing w:after="0" w:line="360" w:lineRule="auto"/>
        <w:rPr>
          <w:rFonts w:ascii="Verdana" w:hAnsi="Verdana"/>
          <w:color w:val="000080"/>
          <w:sz w:val="24"/>
          <w:szCs w:val="24"/>
          <w:lang w:val="tt-RU" w:eastAsia="ru-RU"/>
        </w:rPr>
      </w:pPr>
      <w:r>
        <w:rPr>
          <w:sz w:val="28"/>
          <w:szCs w:val="24"/>
          <w:lang w:val="tt-RU" w:eastAsia="ru-RU"/>
        </w:rPr>
        <w:t>Милли тәрбия бирү буенча авторлык программалары эшләнелде.</w:t>
      </w:r>
    </w:p>
    <w:p w:rsidR="00C546AC" w:rsidRDefault="00C546AC" w:rsidP="00D86455">
      <w:pPr>
        <w:pStyle w:val="ListParagraph"/>
        <w:spacing w:after="0" w:line="360" w:lineRule="auto"/>
        <w:rPr>
          <w:sz w:val="28"/>
          <w:szCs w:val="24"/>
          <w:lang w:val="tt-RU" w:eastAsia="ru-RU"/>
        </w:rPr>
      </w:pPr>
    </w:p>
    <w:p w:rsidR="00C546AC" w:rsidRPr="007417C9" w:rsidRDefault="00C546AC" w:rsidP="00D86455">
      <w:pPr>
        <w:pStyle w:val="ListParagraph"/>
        <w:spacing w:after="0" w:line="360" w:lineRule="auto"/>
        <w:rPr>
          <w:rFonts w:ascii="Verdana" w:hAnsi="Verdana"/>
          <w:color w:val="000080"/>
          <w:sz w:val="24"/>
          <w:szCs w:val="24"/>
          <w:lang w:val="tt-RU" w:eastAsia="ru-RU"/>
        </w:rPr>
      </w:pPr>
      <w:r>
        <w:rPr>
          <w:sz w:val="28"/>
          <w:szCs w:val="24"/>
          <w:lang w:val="tt-RU" w:eastAsia="ru-RU"/>
        </w:rPr>
        <w:t xml:space="preserve">   </w:t>
      </w:r>
    </w:p>
    <w:tbl>
      <w:tblPr>
        <w:tblW w:w="0" w:type="auto"/>
        <w:tblInd w:w="392" w:type="dxa"/>
        <w:tblLook w:val="00A0"/>
      </w:tblPr>
      <w:tblGrid>
        <w:gridCol w:w="4129"/>
        <w:gridCol w:w="5050"/>
      </w:tblGrid>
      <w:tr w:rsidR="00C546AC" w:rsidRPr="007A5D53" w:rsidTr="007A5D53">
        <w:tc>
          <w:tcPr>
            <w:tcW w:w="4129" w:type="dxa"/>
          </w:tcPr>
          <w:p w:rsidR="00C546AC" w:rsidRPr="007A5D53" w:rsidRDefault="00C546AC" w:rsidP="007A5D53">
            <w:pPr>
              <w:pStyle w:val="ListParagraph"/>
              <w:spacing w:after="0" w:line="360" w:lineRule="auto"/>
              <w:ind w:left="0"/>
              <w:rPr>
                <w:rFonts w:ascii="Verdana" w:hAnsi="Verdana"/>
                <w:color w:val="000080"/>
                <w:sz w:val="24"/>
                <w:szCs w:val="24"/>
                <w:lang w:val="tt-RU" w:eastAsia="ru-RU"/>
              </w:rPr>
            </w:pPr>
          </w:p>
        </w:tc>
        <w:tc>
          <w:tcPr>
            <w:tcW w:w="5050" w:type="dxa"/>
          </w:tcPr>
          <w:p w:rsidR="00C546AC" w:rsidRPr="007A5D53" w:rsidRDefault="00C546AC" w:rsidP="007A5D53">
            <w:pPr>
              <w:pStyle w:val="ListParagraph"/>
              <w:spacing w:after="0" w:line="360" w:lineRule="auto"/>
              <w:ind w:left="0"/>
              <w:rPr>
                <w:rFonts w:ascii="Verdana" w:hAnsi="Verdana"/>
                <w:color w:val="000080"/>
                <w:sz w:val="24"/>
                <w:szCs w:val="24"/>
                <w:lang w:val="tt-RU" w:eastAsia="ru-RU"/>
              </w:rPr>
            </w:pPr>
          </w:p>
        </w:tc>
      </w:tr>
    </w:tbl>
    <w:p w:rsidR="00C546AC" w:rsidRPr="007417C9" w:rsidRDefault="00C546AC" w:rsidP="00D86455">
      <w:pPr>
        <w:pStyle w:val="ListParagraph"/>
        <w:spacing w:after="0" w:line="360" w:lineRule="auto"/>
        <w:rPr>
          <w:rFonts w:ascii="Verdana" w:hAnsi="Verdana"/>
          <w:color w:val="000080"/>
          <w:sz w:val="24"/>
          <w:szCs w:val="24"/>
          <w:lang w:val="tt-RU" w:eastAsia="ru-RU"/>
        </w:rPr>
      </w:pPr>
    </w:p>
    <w:p w:rsidR="00C546AC" w:rsidRPr="007417C9" w:rsidRDefault="00C546AC" w:rsidP="00D86455">
      <w:pPr>
        <w:pStyle w:val="ListParagraph"/>
        <w:spacing w:after="0" w:line="360" w:lineRule="auto"/>
        <w:rPr>
          <w:rFonts w:ascii="Verdana" w:hAnsi="Verdana"/>
          <w:color w:val="000080"/>
          <w:sz w:val="24"/>
          <w:szCs w:val="24"/>
          <w:lang w:val="tt-RU" w:eastAsia="ru-RU"/>
        </w:rPr>
      </w:pPr>
    </w:p>
    <w:p w:rsidR="00C546AC" w:rsidRPr="00565D16" w:rsidRDefault="00C546AC" w:rsidP="00D86455">
      <w:pPr>
        <w:pStyle w:val="ListParagraph"/>
        <w:spacing w:after="0" w:line="360" w:lineRule="auto"/>
        <w:ind w:left="0"/>
        <w:rPr>
          <w:rFonts w:ascii="Verdana" w:hAnsi="Verdana"/>
          <w:color w:val="000080"/>
          <w:sz w:val="24"/>
          <w:szCs w:val="24"/>
          <w:lang w:val="tt-RU" w:eastAsia="ru-RU"/>
        </w:rPr>
      </w:pPr>
      <w:r>
        <w:rPr>
          <w:sz w:val="28"/>
          <w:szCs w:val="24"/>
          <w:lang w:val="tt-RU" w:eastAsia="ru-RU"/>
        </w:rPr>
        <w:t xml:space="preserve">                 </w:t>
      </w:r>
      <w:r>
        <w:rPr>
          <w:sz w:val="28"/>
          <w:szCs w:val="24"/>
          <w:lang w:val="tt-RU" w:eastAsia="ru-RU"/>
        </w:rPr>
        <w:br w:type="textWrapping" w:clear="all"/>
      </w:r>
      <w:r w:rsidRPr="00565D16">
        <w:rPr>
          <w:sz w:val="28"/>
          <w:szCs w:val="24"/>
          <w:lang w:val="tt-RU" w:eastAsia="ru-RU"/>
        </w:rPr>
        <w:br/>
      </w:r>
    </w:p>
    <w:p w:rsidR="00C546AC" w:rsidRDefault="00C546AC" w:rsidP="00D86455">
      <w:pPr>
        <w:spacing w:line="360" w:lineRule="auto"/>
      </w:pPr>
    </w:p>
    <w:sectPr w:rsidR="00C546AC" w:rsidSect="006B5B3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61002A87" w:usb1="80000000" w:usb2="00000008" w:usb3="00000000" w:csb0="000101FF" w:csb1="00000000"/>
  </w:font>
  <w:font w:name="Verdana">
    <w:panose1 w:val="020B0604030504040204"/>
    <w:charset w:val="CC"/>
    <w:family w:val="swiss"/>
    <w:pitch w:val="variable"/>
    <w:sig w:usb0="20000287" w:usb1="00000000" w:usb2="00000000" w:usb3="00000000" w:csb0="0000019F" w:csb1="00000000"/>
  </w:font>
  <w:font w:name="Cambria">
    <w:panose1 w:val="02040503050406030204"/>
    <w:charset w:val="CC"/>
    <w:family w:val="roman"/>
    <w:pitch w:val="variable"/>
    <w:sig w:usb0="A00002EF" w:usb1="4000004B" w:usb2="00000000" w:usb3="00000000" w:csb0="0000009F" w:csb1="00000000"/>
  </w:font>
  <w:font w:name="Calibri">
    <w:panose1 w:val="020F0502020204030204"/>
    <w:charset w:val="CC"/>
    <w:family w:val="swiss"/>
    <w:pitch w:val="variable"/>
    <w:sig w:usb0="A00002EF" w:usb1="4000207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5pt;height:7.5pt" o:bullet="t">
        <v:imagedata r:id="rId1" o:title=""/>
      </v:shape>
    </w:pict>
  </w:numPicBullet>
  <w:numPicBullet w:numPicBulletId="1">
    <w:pict>
      <v:shape id="_x0000_i1026" type="#_x0000_t75" style="width:3in;height:3in" o:bullet="t">
        <v:imagedata r:id="rId2" o:title=""/>
      </v:shape>
    </w:pict>
  </w:numPicBullet>
  <w:numPicBullet w:numPicBulletId="2">
    <w:pict>
      <v:shape id="_x0000_i1027" type="#_x0000_t75" style="width:3in;height:3in" o:bullet="t">
        <v:imagedata r:id="rId2" o:title=""/>
      </v:shape>
    </w:pict>
  </w:numPicBullet>
  <w:numPicBullet w:numPicBulletId="3">
    <w:pict>
      <v:shape id="_x0000_i1028" type="#_x0000_t75" style="width:3in;height:3in" o:bullet="t">
        <v:imagedata r:id="rId2" o:title=""/>
      </v:shape>
    </w:pict>
  </w:numPicBullet>
  <w:numPicBullet w:numPicBulletId="4">
    <w:pict>
      <v:shape id="_x0000_i1029" type="#_x0000_t75" style="width:3in;height:3in" o:bullet="t">
        <v:imagedata r:id="rId2" o:title=""/>
      </v:shape>
    </w:pict>
  </w:numPicBullet>
  <w:numPicBullet w:numPicBulletId="5">
    <w:pict>
      <v:shape id="_x0000_i1030" type="#_x0000_t75" style="width:3in;height:3in" o:bullet="t">
        <v:imagedata r:id="rId2" o:title=""/>
      </v:shape>
    </w:pict>
  </w:numPicBullet>
  <w:numPicBullet w:numPicBulletId="6">
    <w:pict>
      <v:shape id="_x0000_i1031" type="#_x0000_t75" style="width:3in;height:3in" o:bullet="t">
        <v:imagedata r:id="rId2" o:title=""/>
      </v:shape>
    </w:pict>
  </w:numPicBullet>
  <w:numPicBullet w:numPicBulletId="7">
    <w:pict>
      <v:shape id="_x0000_i1032" type="#_x0000_t75" style="width:3in;height:3in" o:bullet="t">
        <v:imagedata r:id="rId2" o:title=""/>
      </v:shape>
    </w:pict>
  </w:numPicBullet>
  <w:numPicBullet w:numPicBulletId="8">
    <w:pict>
      <v:shape id="_x0000_i1033" type="#_x0000_t75" style="width:3in;height:3in" o:bullet="t">
        <v:imagedata r:id="rId2" o:title=""/>
      </v:shape>
    </w:pict>
  </w:numPicBullet>
  <w:numPicBullet w:numPicBulletId="9">
    <w:pict>
      <v:shape id="_x0000_i1034" type="#_x0000_t75" style="width:3in;height:3in" o:bullet="t">
        <v:imagedata r:id="rId2" o:title=""/>
      </v:shape>
    </w:pict>
  </w:numPicBullet>
  <w:numPicBullet w:numPicBulletId="10">
    <w:pict>
      <v:shape id="_x0000_i1035" type="#_x0000_t75" style="width:3in;height:3in" o:bullet="t">
        <v:imagedata r:id="rId2" o:title=""/>
      </v:shape>
    </w:pict>
  </w:numPicBullet>
  <w:numPicBullet w:numPicBulletId="11">
    <w:pict>
      <v:shape id="_x0000_i1036" type="#_x0000_t75" style="width:3in;height:3in" o:bullet="t">
        <v:imagedata r:id="rId2" o:title=""/>
      </v:shape>
    </w:pict>
  </w:numPicBullet>
  <w:numPicBullet w:numPicBulletId="12">
    <w:pict>
      <v:shape id="_x0000_i1037" type="#_x0000_t75" style="width:3in;height:3in" o:bullet="t">
        <v:imagedata r:id="rId2" o:title=""/>
      </v:shape>
    </w:pict>
  </w:numPicBullet>
  <w:numPicBullet w:numPicBulletId="13">
    <w:pict>
      <v:shape id="_x0000_i1038" type="#_x0000_t75" style="width:3in;height:3in" o:bullet="t">
        <v:imagedata r:id="rId2" o:title=""/>
      </v:shape>
    </w:pict>
  </w:numPicBullet>
  <w:numPicBullet w:numPicBulletId="14">
    <w:pict>
      <v:shape id="_x0000_i1039" type="#_x0000_t75" style="width:3in;height:3in" o:bullet="t">
        <v:imagedata r:id="rId2" o:title=""/>
      </v:shape>
    </w:pict>
  </w:numPicBullet>
  <w:abstractNum w:abstractNumId="0">
    <w:nsid w:val="06D67057"/>
    <w:multiLevelType w:val="hybridMultilevel"/>
    <w:tmpl w:val="09542AFC"/>
    <w:lvl w:ilvl="0" w:tplc="4BE85478">
      <w:start w:val="4"/>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A2B4F85"/>
    <w:multiLevelType w:val="multilevel"/>
    <w:tmpl w:val="F2344032"/>
    <w:lvl w:ilvl="0">
      <w:start w:val="1"/>
      <w:numFmt w:val="bullet"/>
      <w:lvlText w:val=""/>
      <w:lvlPicBulletId w:val="9"/>
      <w:lvlJc w:val="left"/>
      <w:pPr>
        <w:tabs>
          <w:tab w:val="num" w:pos="720"/>
        </w:tabs>
        <w:ind w:left="720" w:hanging="360"/>
      </w:pPr>
      <w:rPr>
        <w:rFonts w:ascii="Symbol" w:hAnsi="Symbol" w:hint="default"/>
        <w:sz w:val="20"/>
      </w:rPr>
    </w:lvl>
    <w:lvl w:ilvl="1" w:tentative="1">
      <w:start w:val="1"/>
      <w:numFmt w:val="bullet"/>
      <w:lvlText w:val=""/>
      <w:lvlPicBulletId w:val="10"/>
      <w:lvlJc w:val="left"/>
      <w:pPr>
        <w:tabs>
          <w:tab w:val="num" w:pos="1440"/>
        </w:tabs>
        <w:ind w:left="1440" w:hanging="360"/>
      </w:pPr>
      <w:rPr>
        <w:rFonts w:ascii="Symbol" w:hAnsi="Symbol" w:hint="default"/>
        <w:sz w:val="20"/>
      </w:rPr>
    </w:lvl>
    <w:lvl w:ilvl="2" w:tentative="1">
      <w:start w:val="1"/>
      <w:numFmt w:val="bullet"/>
      <w:lvlText w:val=""/>
      <w:lvlPicBulletId w:val="11"/>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19ED46A1"/>
    <w:multiLevelType w:val="multilevel"/>
    <w:tmpl w:val="A2C84324"/>
    <w:lvl w:ilvl="0">
      <w:start w:val="1"/>
      <w:numFmt w:val="bullet"/>
      <w:lvlText w:val=""/>
      <w:lvlPicBulletId w:val="6"/>
      <w:lvlJc w:val="left"/>
      <w:pPr>
        <w:tabs>
          <w:tab w:val="num" w:pos="720"/>
        </w:tabs>
        <w:ind w:left="720" w:hanging="360"/>
      </w:pPr>
      <w:rPr>
        <w:rFonts w:ascii="Symbol" w:hAnsi="Symbol" w:hint="default"/>
        <w:sz w:val="20"/>
      </w:rPr>
    </w:lvl>
    <w:lvl w:ilvl="1" w:tentative="1">
      <w:start w:val="1"/>
      <w:numFmt w:val="bullet"/>
      <w:lvlText w:val=""/>
      <w:lvlPicBulletId w:val="7"/>
      <w:lvlJc w:val="left"/>
      <w:pPr>
        <w:tabs>
          <w:tab w:val="num" w:pos="1440"/>
        </w:tabs>
        <w:ind w:left="1440" w:hanging="360"/>
      </w:pPr>
      <w:rPr>
        <w:rFonts w:ascii="Symbol" w:hAnsi="Symbol" w:hint="default"/>
        <w:sz w:val="20"/>
      </w:rPr>
    </w:lvl>
    <w:lvl w:ilvl="2" w:tentative="1">
      <w:start w:val="1"/>
      <w:numFmt w:val="bullet"/>
      <w:lvlText w:val=""/>
      <w:lvlPicBulletId w:val="8"/>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23244AFA"/>
    <w:multiLevelType w:val="multilevel"/>
    <w:tmpl w:val="60E6C5AA"/>
    <w:lvl w:ilvl="0">
      <w:start w:val="1"/>
      <w:numFmt w:val="bullet"/>
      <w:lvlText w:val=""/>
      <w:lvlPicBulletId w:val="0"/>
      <w:lvlJc w:val="left"/>
      <w:pPr>
        <w:tabs>
          <w:tab w:val="num" w:pos="720"/>
        </w:tabs>
        <w:ind w:left="720" w:hanging="360"/>
      </w:pPr>
      <w:rPr>
        <w:rFonts w:ascii="Symbol" w:hAnsi="Symbol" w:hint="default"/>
        <w:sz w:val="20"/>
      </w:rPr>
    </w:lvl>
    <w:lvl w:ilvl="1" w:tentative="1">
      <w:start w:val="1"/>
      <w:numFmt w:val="bullet"/>
      <w:lvlText w:val=""/>
      <w:lvlPicBulletId w:val="1"/>
      <w:lvlJc w:val="left"/>
      <w:pPr>
        <w:tabs>
          <w:tab w:val="num" w:pos="1440"/>
        </w:tabs>
        <w:ind w:left="1440" w:hanging="360"/>
      </w:pPr>
      <w:rPr>
        <w:rFonts w:ascii="Symbol" w:hAnsi="Symbol" w:hint="default"/>
        <w:sz w:val="20"/>
      </w:rPr>
    </w:lvl>
    <w:lvl w:ilvl="2" w:tentative="1">
      <w:start w:val="1"/>
      <w:numFmt w:val="bullet"/>
      <w:lvlText w:val=""/>
      <w:lvlPicBulletId w:val="2"/>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270C2FA5"/>
    <w:multiLevelType w:val="multilevel"/>
    <w:tmpl w:val="0D9EC30A"/>
    <w:lvl w:ilvl="0">
      <w:start w:val="1"/>
      <w:numFmt w:val="bullet"/>
      <w:lvlText w:val=""/>
      <w:lvlPicBulletId w:val="12"/>
      <w:lvlJc w:val="left"/>
      <w:pPr>
        <w:tabs>
          <w:tab w:val="num" w:pos="720"/>
        </w:tabs>
        <w:ind w:left="720" w:hanging="360"/>
      </w:pPr>
      <w:rPr>
        <w:rFonts w:ascii="Symbol" w:hAnsi="Symbol" w:hint="default"/>
        <w:sz w:val="20"/>
      </w:rPr>
    </w:lvl>
    <w:lvl w:ilvl="1" w:tentative="1">
      <w:start w:val="1"/>
      <w:numFmt w:val="bullet"/>
      <w:lvlText w:val=""/>
      <w:lvlPicBulletId w:val="13"/>
      <w:lvlJc w:val="left"/>
      <w:pPr>
        <w:tabs>
          <w:tab w:val="num" w:pos="1440"/>
        </w:tabs>
        <w:ind w:left="1440" w:hanging="360"/>
      </w:pPr>
      <w:rPr>
        <w:rFonts w:ascii="Symbol" w:hAnsi="Symbol" w:hint="default"/>
        <w:sz w:val="20"/>
      </w:rPr>
    </w:lvl>
    <w:lvl w:ilvl="2" w:tentative="1">
      <w:start w:val="1"/>
      <w:numFmt w:val="bullet"/>
      <w:lvlText w:val=""/>
      <w:lvlPicBulletId w:val="14"/>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54E22243"/>
    <w:multiLevelType w:val="multilevel"/>
    <w:tmpl w:val="3A7AB222"/>
    <w:lvl w:ilvl="0">
      <w:start w:val="1"/>
      <w:numFmt w:val="bullet"/>
      <w:lvlText w:val=""/>
      <w:lvlPicBulletId w:val="3"/>
      <w:lvlJc w:val="left"/>
      <w:pPr>
        <w:tabs>
          <w:tab w:val="num" w:pos="720"/>
        </w:tabs>
        <w:ind w:left="720" w:hanging="360"/>
      </w:pPr>
      <w:rPr>
        <w:rFonts w:ascii="Symbol" w:hAnsi="Symbol" w:hint="default"/>
        <w:sz w:val="20"/>
      </w:rPr>
    </w:lvl>
    <w:lvl w:ilvl="1" w:tentative="1">
      <w:start w:val="1"/>
      <w:numFmt w:val="bullet"/>
      <w:lvlText w:val=""/>
      <w:lvlPicBulletId w:val="4"/>
      <w:lvlJc w:val="left"/>
      <w:pPr>
        <w:tabs>
          <w:tab w:val="num" w:pos="1440"/>
        </w:tabs>
        <w:ind w:left="1440" w:hanging="360"/>
      </w:pPr>
      <w:rPr>
        <w:rFonts w:ascii="Symbol" w:hAnsi="Symbol" w:hint="default"/>
        <w:sz w:val="20"/>
      </w:rPr>
    </w:lvl>
    <w:lvl w:ilvl="2" w:tentative="1">
      <w:start w:val="1"/>
      <w:numFmt w:val="bullet"/>
      <w:lvlText w:val=""/>
      <w:lvlPicBulletId w:val="5"/>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55992686"/>
    <w:multiLevelType w:val="hybridMultilevel"/>
    <w:tmpl w:val="CCF44338"/>
    <w:lvl w:ilvl="0" w:tplc="C3ECBFDC">
      <w:start w:val="1"/>
      <w:numFmt w:val="decimal"/>
      <w:lvlText w:val="%1."/>
      <w:lvlJc w:val="left"/>
      <w:pPr>
        <w:ind w:left="927" w:hanging="360"/>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7">
    <w:nsid w:val="563C710E"/>
    <w:multiLevelType w:val="hybridMultilevel"/>
    <w:tmpl w:val="22B041CE"/>
    <w:lvl w:ilvl="0" w:tplc="CD6A1648">
      <w:numFmt w:val="bullet"/>
      <w:lvlText w:val="-"/>
      <w:lvlJc w:val="left"/>
      <w:pPr>
        <w:ind w:left="720" w:hanging="360"/>
      </w:pPr>
      <w:rPr>
        <w:rFonts w:ascii="Times New Roman" w:eastAsia="Times New Roman" w:hAnsi="Times New Roman" w:hint="default"/>
        <w:color w:val="auto"/>
        <w:sz w:val="28"/>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59597D8E"/>
    <w:multiLevelType w:val="multilevel"/>
    <w:tmpl w:val="FCF868EE"/>
    <w:lvl w:ilvl="0">
      <w:start w:val="1"/>
      <w:numFmt w:val="decimal"/>
      <w:lvlText w:val="%1."/>
      <w:lvlJc w:val="left"/>
      <w:pPr>
        <w:ind w:left="720" w:hanging="360"/>
      </w:pPr>
      <w:rPr>
        <w:rFonts w:cs="Times New Roman" w:hint="default"/>
      </w:rPr>
    </w:lvl>
    <w:lvl w:ilvl="1">
      <w:start w:val="1"/>
      <w:numFmt w:val="decimal"/>
      <w:isLgl/>
      <w:lvlText w:val="%1.%2"/>
      <w:lvlJc w:val="left"/>
      <w:pPr>
        <w:ind w:left="810" w:hanging="45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520" w:hanging="2160"/>
      </w:pPr>
      <w:rPr>
        <w:rFonts w:cs="Times New Roman" w:hint="default"/>
      </w:rPr>
    </w:lvl>
  </w:abstractNum>
  <w:abstractNum w:abstractNumId="9">
    <w:nsid w:val="70610035"/>
    <w:multiLevelType w:val="hybridMultilevel"/>
    <w:tmpl w:val="4B903588"/>
    <w:lvl w:ilvl="0" w:tplc="DDEC61C6">
      <w:start w:val="5"/>
      <w:numFmt w:val="decimal"/>
      <w:lvlText w:val="%1."/>
      <w:lvlJc w:val="left"/>
      <w:pPr>
        <w:ind w:left="1352" w:hanging="360"/>
      </w:pPr>
      <w:rPr>
        <w:rFonts w:cs="Times New Roman" w:hint="default"/>
        <w:b/>
      </w:rPr>
    </w:lvl>
    <w:lvl w:ilvl="1" w:tplc="04190019" w:tentative="1">
      <w:start w:val="1"/>
      <w:numFmt w:val="lowerLetter"/>
      <w:lvlText w:val="%2."/>
      <w:lvlJc w:val="left"/>
      <w:pPr>
        <w:ind w:left="2072" w:hanging="360"/>
      </w:pPr>
      <w:rPr>
        <w:rFonts w:cs="Times New Roman"/>
      </w:rPr>
    </w:lvl>
    <w:lvl w:ilvl="2" w:tplc="0419001B" w:tentative="1">
      <w:start w:val="1"/>
      <w:numFmt w:val="lowerRoman"/>
      <w:lvlText w:val="%3."/>
      <w:lvlJc w:val="right"/>
      <w:pPr>
        <w:ind w:left="2792" w:hanging="180"/>
      </w:pPr>
      <w:rPr>
        <w:rFonts w:cs="Times New Roman"/>
      </w:rPr>
    </w:lvl>
    <w:lvl w:ilvl="3" w:tplc="0419000F" w:tentative="1">
      <w:start w:val="1"/>
      <w:numFmt w:val="decimal"/>
      <w:lvlText w:val="%4."/>
      <w:lvlJc w:val="left"/>
      <w:pPr>
        <w:ind w:left="3512" w:hanging="360"/>
      </w:pPr>
      <w:rPr>
        <w:rFonts w:cs="Times New Roman"/>
      </w:rPr>
    </w:lvl>
    <w:lvl w:ilvl="4" w:tplc="04190019" w:tentative="1">
      <w:start w:val="1"/>
      <w:numFmt w:val="lowerLetter"/>
      <w:lvlText w:val="%5."/>
      <w:lvlJc w:val="left"/>
      <w:pPr>
        <w:ind w:left="4232" w:hanging="360"/>
      </w:pPr>
      <w:rPr>
        <w:rFonts w:cs="Times New Roman"/>
      </w:rPr>
    </w:lvl>
    <w:lvl w:ilvl="5" w:tplc="0419001B" w:tentative="1">
      <w:start w:val="1"/>
      <w:numFmt w:val="lowerRoman"/>
      <w:lvlText w:val="%6."/>
      <w:lvlJc w:val="right"/>
      <w:pPr>
        <w:ind w:left="4952" w:hanging="180"/>
      </w:pPr>
      <w:rPr>
        <w:rFonts w:cs="Times New Roman"/>
      </w:rPr>
    </w:lvl>
    <w:lvl w:ilvl="6" w:tplc="0419000F" w:tentative="1">
      <w:start w:val="1"/>
      <w:numFmt w:val="decimal"/>
      <w:lvlText w:val="%7."/>
      <w:lvlJc w:val="left"/>
      <w:pPr>
        <w:ind w:left="5672" w:hanging="360"/>
      </w:pPr>
      <w:rPr>
        <w:rFonts w:cs="Times New Roman"/>
      </w:rPr>
    </w:lvl>
    <w:lvl w:ilvl="7" w:tplc="04190019" w:tentative="1">
      <w:start w:val="1"/>
      <w:numFmt w:val="lowerLetter"/>
      <w:lvlText w:val="%8."/>
      <w:lvlJc w:val="left"/>
      <w:pPr>
        <w:ind w:left="6392" w:hanging="360"/>
      </w:pPr>
      <w:rPr>
        <w:rFonts w:cs="Times New Roman"/>
      </w:rPr>
    </w:lvl>
    <w:lvl w:ilvl="8" w:tplc="0419001B" w:tentative="1">
      <w:start w:val="1"/>
      <w:numFmt w:val="lowerRoman"/>
      <w:lvlText w:val="%9."/>
      <w:lvlJc w:val="right"/>
      <w:pPr>
        <w:ind w:left="7112" w:hanging="180"/>
      </w:pPr>
      <w:rPr>
        <w:rFonts w:cs="Times New Roman"/>
      </w:rPr>
    </w:lvl>
  </w:abstractNum>
  <w:abstractNum w:abstractNumId="10">
    <w:nsid w:val="775965B7"/>
    <w:multiLevelType w:val="hybridMultilevel"/>
    <w:tmpl w:val="D990EC5C"/>
    <w:lvl w:ilvl="0" w:tplc="D9B0F378">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11">
    <w:nsid w:val="79C67A0F"/>
    <w:multiLevelType w:val="hybridMultilevel"/>
    <w:tmpl w:val="CAD2666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3"/>
  </w:num>
  <w:num w:numId="2">
    <w:abstractNumId w:val="5"/>
  </w:num>
  <w:num w:numId="3">
    <w:abstractNumId w:val="2"/>
  </w:num>
  <w:num w:numId="4">
    <w:abstractNumId w:val="1"/>
  </w:num>
  <w:num w:numId="5">
    <w:abstractNumId w:val="4"/>
  </w:num>
  <w:num w:numId="6">
    <w:abstractNumId w:val="11"/>
  </w:num>
  <w:num w:numId="7">
    <w:abstractNumId w:val="10"/>
  </w:num>
  <w:num w:numId="8">
    <w:abstractNumId w:val="6"/>
  </w:num>
  <w:num w:numId="9">
    <w:abstractNumId w:val="7"/>
  </w:num>
  <w:num w:numId="10">
    <w:abstractNumId w:val="9"/>
  </w:num>
  <w:num w:numId="11">
    <w:abstractNumId w:val="8"/>
  </w:num>
  <w:num w:numId="1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492133"/>
    <w:rsid w:val="00025286"/>
    <w:rsid w:val="000A05B6"/>
    <w:rsid w:val="000C5528"/>
    <w:rsid w:val="000F70D1"/>
    <w:rsid w:val="001424D9"/>
    <w:rsid w:val="00154ECD"/>
    <w:rsid w:val="00163616"/>
    <w:rsid w:val="00194C6B"/>
    <w:rsid w:val="00237CB1"/>
    <w:rsid w:val="002E21DF"/>
    <w:rsid w:val="0030468C"/>
    <w:rsid w:val="00323853"/>
    <w:rsid w:val="0034073D"/>
    <w:rsid w:val="003A6711"/>
    <w:rsid w:val="003E4560"/>
    <w:rsid w:val="003E64BC"/>
    <w:rsid w:val="0041368A"/>
    <w:rsid w:val="00423B4F"/>
    <w:rsid w:val="00431E41"/>
    <w:rsid w:val="004509E6"/>
    <w:rsid w:val="00492133"/>
    <w:rsid w:val="004A7E19"/>
    <w:rsid w:val="004F08AD"/>
    <w:rsid w:val="005539E8"/>
    <w:rsid w:val="00565D16"/>
    <w:rsid w:val="005864AD"/>
    <w:rsid w:val="0059628D"/>
    <w:rsid w:val="005B432A"/>
    <w:rsid w:val="005E505B"/>
    <w:rsid w:val="00666C37"/>
    <w:rsid w:val="006904F7"/>
    <w:rsid w:val="006A47A1"/>
    <w:rsid w:val="006B5B3A"/>
    <w:rsid w:val="00705311"/>
    <w:rsid w:val="007417C9"/>
    <w:rsid w:val="00780BBA"/>
    <w:rsid w:val="007A5D53"/>
    <w:rsid w:val="007B4132"/>
    <w:rsid w:val="007B795D"/>
    <w:rsid w:val="007B7E64"/>
    <w:rsid w:val="007F591E"/>
    <w:rsid w:val="0081791B"/>
    <w:rsid w:val="00831D3F"/>
    <w:rsid w:val="008B013E"/>
    <w:rsid w:val="00950FD8"/>
    <w:rsid w:val="009B1B17"/>
    <w:rsid w:val="00A05B3B"/>
    <w:rsid w:val="00A4021A"/>
    <w:rsid w:val="00A47C30"/>
    <w:rsid w:val="00A6439B"/>
    <w:rsid w:val="00A94056"/>
    <w:rsid w:val="00AA4629"/>
    <w:rsid w:val="00AB63A0"/>
    <w:rsid w:val="00AC5499"/>
    <w:rsid w:val="00AD3947"/>
    <w:rsid w:val="00AE5FC8"/>
    <w:rsid w:val="00B02B15"/>
    <w:rsid w:val="00B03DBE"/>
    <w:rsid w:val="00B138CE"/>
    <w:rsid w:val="00B606B0"/>
    <w:rsid w:val="00BA22D9"/>
    <w:rsid w:val="00C017CF"/>
    <w:rsid w:val="00C04B5B"/>
    <w:rsid w:val="00C251E3"/>
    <w:rsid w:val="00C33943"/>
    <w:rsid w:val="00C3569A"/>
    <w:rsid w:val="00C546AC"/>
    <w:rsid w:val="00C70D9E"/>
    <w:rsid w:val="00C86190"/>
    <w:rsid w:val="00CA17E8"/>
    <w:rsid w:val="00CA1CDF"/>
    <w:rsid w:val="00CC15A1"/>
    <w:rsid w:val="00CE5E69"/>
    <w:rsid w:val="00D31EB5"/>
    <w:rsid w:val="00D46153"/>
    <w:rsid w:val="00D86455"/>
    <w:rsid w:val="00D913E9"/>
    <w:rsid w:val="00D917FB"/>
    <w:rsid w:val="00DA56A4"/>
    <w:rsid w:val="00DD5C2F"/>
    <w:rsid w:val="00E7567E"/>
    <w:rsid w:val="00EE4F62"/>
    <w:rsid w:val="00F273B8"/>
    <w:rsid w:val="00F32D60"/>
    <w:rsid w:val="00F40ECC"/>
    <w:rsid w:val="00F57B02"/>
    <w:rsid w:val="00F91A86"/>
    <w:rsid w:val="00F9264D"/>
    <w:rsid w:val="00FD4176"/>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32D60"/>
    <w:pPr>
      <w:spacing w:after="200" w:line="276" w:lineRule="auto"/>
    </w:pPr>
    <w:rPr>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F32D60"/>
    <w:pPr>
      <w:ind w:left="720"/>
      <w:contextualSpacing/>
    </w:pPr>
  </w:style>
  <w:style w:type="paragraph" w:styleId="BalloonText">
    <w:name w:val="Balloon Text"/>
    <w:basedOn w:val="Normal"/>
    <w:link w:val="BalloonTextChar"/>
    <w:uiPriority w:val="99"/>
    <w:semiHidden/>
    <w:rsid w:val="00CE5E6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CE5E69"/>
    <w:rPr>
      <w:rFonts w:ascii="Tahoma" w:hAnsi="Tahoma" w:cs="Tahoma"/>
      <w:sz w:val="16"/>
      <w:szCs w:val="16"/>
    </w:rPr>
  </w:style>
  <w:style w:type="table" w:styleId="TableGrid">
    <w:name w:val="Table Grid"/>
    <w:basedOn w:val="TableNormal"/>
    <w:uiPriority w:val="99"/>
    <w:rsid w:val="007417C9"/>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Default">
    <w:name w:val="Default"/>
    <w:uiPriority w:val="99"/>
    <w:rsid w:val="00194C6B"/>
    <w:pPr>
      <w:autoSpaceDE w:val="0"/>
      <w:autoSpaceDN w:val="0"/>
      <w:adjustRightInd w:val="0"/>
    </w:pPr>
    <w:rPr>
      <w:color w:val="000000"/>
      <w:sz w:val="24"/>
      <w:szCs w:val="24"/>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2" Type="http://schemas.openxmlformats.org/officeDocument/2006/relationships/image" Target="media/image2.wmf"/><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4F4F4"/>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648</TotalTime>
  <Pages>11</Pages>
  <Words>1969</Words>
  <Characters>11227</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Гибадуллина М.В. </dc:creator>
  <cp:keywords/>
  <dc:description/>
  <cp:lastModifiedBy>роза</cp:lastModifiedBy>
  <cp:revision>34</cp:revision>
  <cp:lastPrinted>2014-05-22T19:31:00Z</cp:lastPrinted>
  <dcterms:created xsi:type="dcterms:W3CDTF">2012-06-07T04:03:00Z</dcterms:created>
  <dcterms:modified xsi:type="dcterms:W3CDTF">2015-03-11T17:10:00Z</dcterms:modified>
</cp:coreProperties>
</file>